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BFA9" w14:textId="77777777" w:rsidR="00FF26F6" w:rsidRDefault="00905A46">
      <w:pPr>
        <w:spacing w:line="276" w:lineRule="auto"/>
        <w:rPr>
          <w:rFonts w:ascii="微软雅黑 Light" w:eastAsia="微软雅黑 Light" w:hAnsi="微软雅黑 Light" w:cs="微软雅黑 Light"/>
          <w:sz w:val="28"/>
          <w:szCs w:val="28"/>
        </w:rPr>
      </w:pPr>
      <w:r>
        <w:rPr>
          <w:rFonts w:ascii="微软雅黑 Light" w:eastAsia="微软雅黑 Light" w:hAnsi="微软雅黑 Light" w:cs="微软雅黑 Light" w:hint="eastAsia"/>
          <w:sz w:val="28"/>
          <w:szCs w:val="28"/>
        </w:rPr>
        <w:t>附件1：</w:t>
      </w:r>
    </w:p>
    <w:p w14:paraId="0B89A332" w14:textId="77777777" w:rsidR="00FF26F6" w:rsidRDefault="00FF26F6">
      <w:pPr>
        <w:spacing w:line="276" w:lineRule="auto"/>
        <w:rPr>
          <w:rFonts w:ascii="微软雅黑 Light" w:eastAsia="微软雅黑 Light" w:hAnsi="微软雅黑 Light" w:cs="微软雅黑 Light"/>
          <w:sz w:val="28"/>
          <w:szCs w:val="28"/>
        </w:rPr>
      </w:pPr>
    </w:p>
    <w:p w14:paraId="38ADBE52" w14:textId="3A0040FC" w:rsidR="00FF26F6" w:rsidRDefault="0012477F">
      <w:pPr>
        <w:widowControl w:val="0"/>
        <w:tabs>
          <w:tab w:val="left" w:pos="560"/>
          <w:tab w:val="center" w:pos="4535"/>
        </w:tabs>
        <w:snapToGrid w:val="0"/>
        <w:jc w:val="center"/>
        <w:rPr>
          <w:rFonts w:ascii="Times New Roman" w:eastAsia="方正小标宋简体" w:hAnsi="Times New Roman" w:cs="Times New Roman"/>
          <w:kern w:val="2"/>
          <w:sz w:val="48"/>
          <w:szCs w:val="30"/>
        </w:rPr>
      </w:pPr>
      <w:r w:rsidRPr="0012477F">
        <w:rPr>
          <w:rFonts w:ascii="Times New Roman" w:eastAsia="方正小标宋简体" w:hAnsi="Times New Roman" w:cs="Times New Roman" w:hint="eastAsia"/>
          <w:kern w:val="2"/>
          <w:sz w:val="44"/>
          <w:szCs w:val="28"/>
          <w:u w:val="single"/>
        </w:rPr>
        <w:t xml:space="preserve"> </w:t>
      </w:r>
      <w:r w:rsidRPr="0012477F">
        <w:rPr>
          <w:rFonts w:ascii="Times New Roman" w:eastAsia="方正小标宋简体" w:hAnsi="Times New Roman" w:cs="Times New Roman"/>
          <w:kern w:val="2"/>
          <w:sz w:val="44"/>
          <w:szCs w:val="28"/>
          <w:u w:val="single"/>
        </w:rPr>
        <w:t xml:space="preserve">   </w:t>
      </w:r>
      <w:r w:rsidRPr="0012477F">
        <w:rPr>
          <w:rFonts w:ascii="Times New Roman" w:eastAsia="方正小标宋简体" w:hAnsi="Times New Roman" w:cs="Times New Roman" w:hint="eastAsia"/>
          <w:kern w:val="2"/>
          <w:sz w:val="44"/>
          <w:szCs w:val="28"/>
        </w:rPr>
        <w:t>学院（部、中心）教育教学质量保障体系与质量文化建设示范案例</w:t>
      </w:r>
    </w:p>
    <w:p w14:paraId="7C6B3012" w14:textId="2DC3BC18" w:rsidR="00FF26F6" w:rsidRDefault="00905A46">
      <w:pPr>
        <w:widowControl w:val="0"/>
        <w:tabs>
          <w:tab w:val="left" w:pos="560"/>
          <w:tab w:val="center" w:pos="4535"/>
        </w:tabs>
        <w:snapToGrid w:val="0"/>
        <w:jc w:val="center"/>
        <w:rPr>
          <w:rFonts w:ascii="Times New Roman" w:eastAsia="方正小标宋简体" w:hAnsi="Times New Roman" w:cs="Times New Roman"/>
          <w:kern w:val="2"/>
          <w:sz w:val="56"/>
          <w:szCs w:val="36"/>
        </w:rPr>
      </w:pPr>
      <w:r>
        <w:rPr>
          <w:rFonts w:ascii="Times New Roman" w:eastAsia="方正小标宋简体" w:hAnsi="Times New Roman" w:cs="Times New Roman" w:hint="eastAsia"/>
          <w:kern w:val="2"/>
          <w:sz w:val="56"/>
          <w:szCs w:val="36"/>
        </w:rPr>
        <w:t>申</w:t>
      </w:r>
      <w:r>
        <w:rPr>
          <w:rFonts w:ascii="Times New Roman" w:eastAsia="方正小标宋简体" w:hAnsi="Times New Roman" w:cs="Times New Roman" w:hint="eastAsia"/>
          <w:kern w:val="2"/>
          <w:sz w:val="56"/>
          <w:szCs w:val="36"/>
        </w:rPr>
        <w:t xml:space="preserve"> </w:t>
      </w:r>
      <w:r>
        <w:rPr>
          <w:rFonts w:ascii="Times New Roman" w:eastAsia="方正小标宋简体" w:hAnsi="Times New Roman" w:cs="Times New Roman"/>
          <w:kern w:val="2"/>
          <w:sz w:val="56"/>
          <w:szCs w:val="36"/>
        </w:rPr>
        <w:t xml:space="preserve"> </w:t>
      </w:r>
      <w:r w:rsidR="0012477F">
        <w:rPr>
          <w:rFonts w:ascii="Times New Roman" w:eastAsia="方正小标宋简体" w:hAnsi="Times New Roman" w:cs="Times New Roman" w:hint="eastAsia"/>
          <w:kern w:val="2"/>
          <w:sz w:val="56"/>
          <w:szCs w:val="36"/>
        </w:rPr>
        <w:t>报</w:t>
      </w:r>
      <w:r>
        <w:rPr>
          <w:rFonts w:ascii="Times New Roman" w:eastAsia="方正小标宋简体" w:hAnsi="Times New Roman" w:cs="Times New Roman" w:hint="eastAsia"/>
          <w:kern w:val="2"/>
          <w:sz w:val="56"/>
          <w:szCs w:val="36"/>
        </w:rPr>
        <w:t xml:space="preserve"> </w:t>
      </w:r>
      <w:r>
        <w:rPr>
          <w:rFonts w:ascii="Times New Roman" w:eastAsia="方正小标宋简体" w:hAnsi="Times New Roman" w:cs="Times New Roman"/>
          <w:kern w:val="2"/>
          <w:sz w:val="56"/>
          <w:szCs w:val="36"/>
        </w:rPr>
        <w:t xml:space="preserve"> </w:t>
      </w:r>
      <w:r>
        <w:rPr>
          <w:rFonts w:ascii="Times New Roman" w:eastAsia="方正小标宋简体" w:hAnsi="Times New Roman" w:cs="Times New Roman" w:hint="eastAsia"/>
          <w:kern w:val="2"/>
          <w:sz w:val="56"/>
          <w:szCs w:val="36"/>
        </w:rPr>
        <w:t>书</w:t>
      </w:r>
    </w:p>
    <w:p w14:paraId="37200C0A" w14:textId="77777777" w:rsidR="00FF26F6" w:rsidRDefault="00FF26F6">
      <w:pPr>
        <w:widowControl w:val="0"/>
        <w:rPr>
          <w:rFonts w:ascii="Times New Roman" w:eastAsia="仿宋_GB2312" w:hAnsi="Times New Roman" w:cs="Times New Roman"/>
          <w:kern w:val="2"/>
          <w:sz w:val="28"/>
          <w:szCs w:val="30"/>
        </w:rPr>
      </w:pPr>
    </w:p>
    <w:p w14:paraId="637AABE1" w14:textId="77777777" w:rsidR="00FF26F6" w:rsidRDefault="00FF26F6">
      <w:pPr>
        <w:widowControl w:val="0"/>
        <w:spacing w:after="120"/>
        <w:ind w:leftChars="200" w:left="420" w:firstLineChars="200" w:firstLine="600"/>
        <w:rPr>
          <w:rFonts w:ascii="Times New Roman" w:eastAsia="仿宋_GB2312" w:hAnsi="Times New Roman" w:cs="Times New Roman"/>
          <w:kern w:val="2"/>
          <w:sz w:val="30"/>
          <w:szCs w:val="30"/>
        </w:rPr>
      </w:pPr>
    </w:p>
    <w:p w14:paraId="7420C52E" w14:textId="77777777" w:rsidR="00FF26F6" w:rsidRDefault="00FF26F6">
      <w:pPr>
        <w:widowControl w:val="0"/>
        <w:spacing w:after="120"/>
        <w:ind w:leftChars="200" w:left="420" w:firstLineChars="200" w:firstLine="600"/>
        <w:rPr>
          <w:rFonts w:ascii="Times New Roman" w:eastAsia="仿宋_GB2312" w:hAnsi="Times New Roman" w:cs="Times New Roman"/>
          <w:kern w:val="2"/>
          <w:sz w:val="30"/>
          <w:szCs w:val="30"/>
        </w:rPr>
      </w:pPr>
    </w:p>
    <w:p w14:paraId="28396BE0" w14:textId="77777777" w:rsidR="00FF26F6" w:rsidRDefault="00FF26F6">
      <w:pPr>
        <w:widowControl w:val="0"/>
        <w:spacing w:after="120"/>
        <w:ind w:leftChars="200" w:left="420" w:firstLineChars="200" w:firstLine="600"/>
        <w:rPr>
          <w:rFonts w:ascii="Times New Roman" w:eastAsia="仿宋_GB2312" w:hAnsi="Times New Roman" w:cs="Times New Roman"/>
          <w:kern w:val="2"/>
          <w:sz w:val="30"/>
          <w:szCs w:val="30"/>
        </w:rPr>
      </w:pPr>
    </w:p>
    <w:p w14:paraId="3DEC3516" w14:textId="77777777" w:rsidR="00FF26F6" w:rsidRDefault="00FF26F6">
      <w:pPr>
        <w:widowControl w:val="0"/>
        <w:spacing w:after="120"/>
        <w:ind w:leftChars="200" w:left="420" w:firstLineChars="200" w:firstLine="600"/>
        <w:rPr>
          <w:rFonts w:ascii="Times New Roman" w:eastAsia="仿宋_GB2312" w:hAnsi="Times New Roman" w:cs="Times New Roman"/>
          <w:kern w:val="2"/>
          <w:sz w:val="30"/>
          <w:szCs w:val="30"/>
        </w:rPr>
      </w:pPr>
    </w:p>
    <w:p w14:paraId="29BD5620" w14:textId="77777777" w:rsidR="00FF26F6" w:rsidRDefault="00FF26F6">
      <w:pPr>
        <w:widowControl w:val="0"/>
        <w:spacing w:after="120"/>
        <w:ind w:leftChars="200" w:left="420" w:firstLineChars="200" w:firstLine="600"/>
        <w:rPr>
          <w:rFonts w:ascii="Times New Roman" w:eastAsia="仿宋_GB2312" w:hAnsi="Times New Roman" w:cs="Times New Roman"/>
          <w:kern w:val="2"/>
          <w:sz w:val="30"/>
          <w:szCs w:val="30"/>
        </w:rPr>
      </w:pPr>
    </w:p>
    <w:p w14:paraId="5F9DC7E4" w14:textId="77777777" w:rsidR="00FF26F6" w:rsidRDefault="00FF26F6">
      <w:pPr>
        <w:widowControl w:val="0"/>
        <w:spacing w:after="120"/>
        <w:ind w:leftChars="200" w:left="420" w:firstLineChars="200" w:firstLine="600"/>
        <w:rPr>
          <w:rFonts w:ascii="Times New Roman" w:eastAsia="仿宋_GB2312" w:hAnsi="Times New Roman" w:cs="Times New Roman"/>
          <w:kern w:val="2"/>
          <w:sz w:val="30"/>
          <w:szCs w:val="30"/>
        </w:rPr>
      </w:pPr>
    </w:p>
    <w:p w14:paraId="430A4D7F" w14:textId="77777777" w:rsidR="00FF26F6" w:rsidRDefault="00FF26F6">
      <w:pPr>
        <w:widowControl w:val="0"/>
        <w:spacing w:after="120"/>
        <w:ind w:leftChars="200" w:left="420" w:firstLineChars="200" w:firstLine="600"/>
        <w:rPr>
          <w:rFonts w:ascii="Times New Roman" w:eastAsia="仿宋_GB2312" w:hAnsi="Times New Roman" w:cs="Times New Roman"/>
          <w:kern w:val="2"/>
          <w:sz w:val="30"/>
          <w:szCs w:val="30"/>
        </w:rPr>
      </w:pPr>
    </w:p>
    <w:p w14:paraId="7D4BC88A" w14:textId="77777777" w:rsidR="00FF26F6" w:rsidRDefault="00905A46" w:rsidP="000D0D3E">
      <w:pPr>
        <w:widowControl w:val="0"/>
        <w:ind w:firstLineChars="221" w:firstLine="707"/>
        <w:rPr>
          <w:rFonts w:asciiTheme="minorEastAsia" w:hAnsiTheme="minorEastAsia" w:cs="Times New Roman"/>
          <w:kern w:val="2"/>
          <w:sz w:val="32"/>
          <w:szCs w:val="32"/>
          <w:u w:val="single"/>
        </w:rPr>
      </w:pPr>
      <w:r>
        <w:rPr>
          <w:rFonts w:asciiTheme="minorEastAsia" w:hAnsiTheme="minorEastAsia" w:cs="Times New Roman" w:hint="eastAsia"/>
          <w:kern w:val="2"/>
          <w:sz w:val="32"/>
          <w:szCs w:val="32"/>
        </w:rPr>
        <w:t xml:space="preserve">案 例 名 称 </w:t>
      </w:r>
      <w:r>
        <w:rPr>
          <w:rFonts w:asciiTheme="minorEastAsia" w:hAnsiTheme="minorEastAsia" w:cs="Times New Roman"/>
          <w:kern w:val="2"/>
          <w:sz w:val="32"/>
          <w:szCs w:val="32"/>
        </w:rPr>
        <w:t xml:space="preserve">  </w:t>
      </w:r>
      <w:r>
        <w:rPr>
          <w:rFonts w:asciiTheme="minorEastAsia" w:hAnsiTheme="minorEastAsia" w:cs="Times New Roman" w:hint="eastAsia"/>
          <w:kern w:val="2"/>
          <w:sz w:val="32"/>
          <w:szCs w:val="32"/>
          <w:u w:val="single"/>
        </w:rPr>
        <w:t xml:space="preserve">      </w:t>
      </w:r>
      <w:r>
        <w:rPr>
          <w:rFonts w:asciiTheme="minorEastAsia" w:hAnsiTheme="minorEastAsia" w:cs="Times New Roman"/>
          <w:kern w:val="2"/>
          <w:sz w:val="32"/>
          <w:szCs w:val="32"/>
          <w:u w:val="single"/>
        </w:rPr>
        <w:t xml:space="preserve">               </w:t>
      </w:r>
      <w:r>
        <w:rPr>
          <w:rFonts w:asciiTheme="minorEastAsia" w:hAnsiTheme="minorEastAsia" w:cs="Times New Roman" w:hint="eastAsia"/>
          <w:kern w:val="2"/>
          <w:sz w:val="32"/>
          <w:szCs w:val="32"/>
          <w:u w:val="single"/>
        </w:rPr>
        <w:t xml:space="preserve"> </w:t>
      </w:r>
      <w:r>
        <w:rPr>
          <w:rFonts w:asciiTheme="minorEastAsia" w:hAnsiTheme="minorEastAsia" w:cs="Times New Roman"/>
          <w:kern w:val="2"/>
          <w:sz w:val="32"/>
          <w:szCs w:val="32"/>
          <w:u w:val="single"/>
        </w:rPr>
        <w:t xml:space="preserve"> </w:t>
      </w:r>
      <w:r>
        <w:rPr>
          <w:rFonts w:asciiTheme="minorEastAsia" w:hAnsiTheme="minorEastAsia" w:cs="Times New Roman" w:hint="eastAsia"/>
          <w:kern w:val="2"/>
          <w:sz w:val="32"/>
          <w:szCs w:val="32"/>
          <w:u w:val="single"/>
        </w:rPr>
        <w:t xml:space="preserve">    </w:t>
      </w:r>
    </w:p>
    <w:p w14:paraId="5F595A4E" w14:textId="77777777" w:rsidR="00FF26F6" w:rsidRDefault="00FF26F6" w:rsidP="000D0D3E">
      <w:pPr>
        <w:widowControl w:val="0"/>
        <w:ind w:firstLineChars="221" w:firstLine="782"/>
        <w:rPr>
          <w:rFonts w:asciiTheme="minorEastAsia" w:hAnsiTheme="minorEastAsia" w:cs="Times New Roman"/>
          <w:spacing w:val="17"/>
          <w:kern w:val="2"/>
          <w:sz w:val="32"/>
          <w:szCs w:val="32"/>
          <w:u w:val="thick"/>
        </w:rPr>
      </w:pPr>
    </w:p>
    <w:p w14:paraId="25840909" w14:textId="3DC51A2F" w:rsidR="000D0D3E" w:rsidRDefault="00905A46" w:rsidP="000D0D3E">
      <w:pPr>
        <w:widowControl w:val="0"/>
        <w:ind w:firstLineChars="221" w:firstLine="707"/>
        <w:rPr>
          <w:rFonts w:asciiTheme="minorEastAsia" w:hAnsiTheme="minorEastAsia" w:cs="Times New Roman"/>
          <w:kern w:val="2"/>
          <w:sz w:val="32"/>
          <w:szCs w:val="32"/>
          <w:u w:val="single"/>
        </w:rPr>
      </w:pPr>
      <w:r>
        <w:rPr>
          <w:rFonts w:asciiTheme="minorEastAsia" w:hAnsiTheme="minorEastAsia" w:cs="Times New Roman" w:hint="eastAsia"/>
          <w:kern w:val="2"/>
          <w:sz w:val="32"/>
          <w:szCs w:val="32"/>
        </w:rPr>
        <w:t xml:space="preserve">申 </w:t>
      </w:r>
      <w:r w:rsidR="009D3EDC">
        <w:rPr>
          <w:rFonts w:asciiTheme="minorEastAsia" w:hAnsiTheme="minorEastAsia" w:cs="Times New Roman" w:hint="eastAsia"/>
          <w:kern w:val="2"/>
          <w:sz w:val="32"/>
          <w:szCs w:val="32"/>
        </w:rPr>
        <w:t>报</w:t>
      </w:r>
      <w:r>
        <w:rPr>
          <w:rFonts w:asciiTheme="minorEastAsia" w:hAnsiTheme="minorEastAsia" w:cs="Times New Roman" w:hint="eastAsia"/>
          <w:kern w:val="2"/>
          <w:sz w:val="32"/>
          <w:szCs w:val="32"/>
        </w:rPr>
        <w:t xml:space="preserve"> </w:t>
      </w:r>
      <w:r w:rsidR="000D0D3E">
        <w:rPr>
          <w:rFonts w:asciiTheme="minorEastAsia" w:hAnsiTheme="minorEastAsia" w:cs="Times New Roman" w:hint="eastAsia"/>
          <w:kern w:val="2"/>
          <w:sz w:val="32"/>
          <w:szCs w:val="32"/>
        </w:rPr>
        <w:t xml:space="preserve">单 位 </w:t>
      </w:r>
      <w:r w:rsidR="000D0D3E">
        <w:rPr>
          <w:rFonts w:asciiTheme="minorEastAsia" w:hAnsiTheme="minorEastAsia" w:cs="Times New Roman"/>
          <w:kern w:val="2"/>
          <w:sz w:val="32"/>
          <w:szCs w:val="32"/>
        </w:rPr>
        <w:t xml:space="preserve">  </w:t>
      </w:r>
      <w:r w:rsidR="000D0D3E">
        <w:rPr>
          <w:rFonts w:asciiTheme="minorEastAsia" w:hAnsiTheme="minorEastAsia" w:cs="Times New Roman" w:hint="eastAsia"/>
          <w:kern w:val="2"/>
          <w:sz w:val="32"/>
          <w:szCs w:val="32"/>
          <w:u w:val="single"/>
        </w:rPr>
        <w:t xml:space="preserve">      </w:t>
      </w:r>
      <w:r w:rsidR="000D0D3E">
        <w:rPr>
          <w:rFonts w:asciiTheme="minorEastAsia" w:hAnsiTheme="minorEastAsia" w:cs="Times New Roman"/>
          <w:kern w:val="2"/>
          <w:sz w:val="32"/>
          <w:szCs w:val="32"/>
          <w:u w:val="single"/>
        </w:rPr>
        <w:t xml:space="preserve">               </w:t>
      </w:r>
      <w:r w:rsidR="000D0D3E">
        <w:rPr>
          <w:rFonts w:asciiTheme="minorEastAsia" w:hAnsiTheme="minorEastAsia" w:cs="Times New Roman" w:hint="eastAsia"/>
          <w:kern w:val="2"/>
          <w:sz w:val="32"/>
          <w:szCs w:val="32"/>
          <w:u w:val="single"/>
        </w:rPr>
        <w:t xml:space="preserve"> </w:t>
      </w:r>
      <w:r w:rsidR="000D0D3E">
        <w:rPr>
          <w:rFonts w:asciiTheme="minorEastAsia" w:hAnsiTheme="minorEastAsia" w:cs="Times New Roman"/>
          <w:kern w:val="2"/>
          <w:sz w:val="32"/>
          <w:szCs w:val="32"/>
          <w:u w:val="single"/>
        </w:rPr>
        <w:t xml:space="preserve"> </w:t>
      </w:r>
      <w:r w:rsidR="000D0D3E">
        <w:rPr>
          <w:rFonts w:asciiTheme="minorEastAsia" w:hAnsiTheme="minorEastAsia" w:cs="Times New Roman" w:hint="eastAsia"/>
          <w:kern w:val="2"/>
          <w:sz w:val="32"/>
          <w:szCs w:val="32"/>
          <w:u w:val="single"/>
        </w:rPr>
        <w:t xml:space="preserve">    </w:t>
      </w:r>
    </w:p>
    <w:p w14:paraId="01EA4C10" w14:textId="555B678C" w:rsidR="00FF26F6" w:rsidRDefault="00FF26F6" w:rsidP="000D0D3E">
      <w:pPr>
        <w:widowControl w:val="0"/>
        <w:ind w:leftChars="300" w:left="630" w:firstLineChars="221" w:firstLine="707"/>
        <w:rPr>
          <w:rFonts w:asciiTheme="minorEastAsia" w:hAnsiTheme="minorEastAsia" w:cs="Times New Roman"/>
          <w:kern w:val="2"/>
          <w:sz w:val="32"/>
          <w:szCs w:val="32"/>
        </w:rPr>
      </w:pPr>
    </w:p>
    <w:p w14:paraId="438A5CF6" w14:textId="5FDBFBF0" w:rsidR="00FF26F6" w:rsidRDefault="00905A46" w:rsidP="000D0D3E">
      <w:pPr>
        <w:widowControl w:val="0"/>
        <w:ind w:firstLineChars="200" w:firstLine="708"/>
        <w:rPr>
          <w:rFonts w:asciiTheme="minorEastAsia" w:hAnsiTheme="minorEastAsia" w:cs="Times New Roman"/>
          <w:spacing w:val="17"/>
          <w:kern w:val="2"/>
          <w:sz w:val="32"/>
          <w:szCs w:val="32"/>
          <w:u w:val="single"/>
        </w:rPr>
      </w:pPr>
      <w:r>
        <w:rPr>
          <w:rFonts w:asciiTheme="minorEastAsia" w:hAnsiTheme="minorEastAsia" w:cs="Times New Roman" w:hint="eastAsia"/>
          <w:spacing w:val="17"/>
          <w:kern w:val="2"/>
          <w:sz w:val="32"/>
          <w:szCs w:val="32"/>
        </w:rPr>
        <w:t>主要完成人</w:t>
      </w:r>
      <w:r>
        <w:rPr>
          <w:rFonts w:asciiTheme="minorEastAsia" w:hAnsiTheme="minorEastAsia" w:cs="Times New Roman" w:hint="eastAsia"/>
          <w:spacing w:val="17"/>
          <w:kern w:val="2"/>
          <w:sz w:val="32"/>
          <w:szCs w:val="32"/>
        </w:rPr>
        <w:tab/>
      </w:r>
      <w:r w:rsidR="000D0D3E">
        <w:rPr>
          <w:rFonts w:asciiTheme="minorEastAsia" w:hAnsiTheme="minorEastAsia" w:cs="Times New Roman"/>
          <w:spacing w:val="17"/>
          <w:kern w:val="2"/>
          <w:sz w:val="32"/>
          <w:szCs w:val="32"/>
        </w:rPr>
        <w:t xml:space="preserve">  </w:t>
      </w:r>
      <w:r>
        <w:rPr>
          <w:rFonts w:asciiTheme="minorEastAsia" w:hAnsiTheme="minorEastAsia" w:cs="Times New Roman" w:hint="eastAsia"/>
          <w:spacing w:val="17"/>
          <w:kern w:val="2"/>
          <w:sz w:val="32"/>
          <w:szCs w:val="32"/>
          <w:u w:val="single"/>
        </w:rPr>
        <w:t xml:space="preserve"> </w:t>
      </w:r>
      <w:r>
        <w:rPr>
          <w:rFonts w:asciiTheme="minorEastAsia" w:hAnsiTheme="minorEastAsia" w:cs="Times New Roman"/>
          <w:spacing w:val="17"/>
          <w:kern w:val="2"/>
          <w:sz w:val="32"/>
          <w:szCs w:val="32"/>
          <w:u w:val="single"/>
        </w:rPr>
        <w:t xml:space="preserve">                   </w:t>
      </w:r>
      <w:r w:rsidR="000D0D3E">
        <w:rPr>
          <w:rFonts w:asciiTheme="minorEastAsia" w:hAnsiTheme="minorEastAsia" w:cs="Times New Roman"/>
          <w:spacing w:val="17"/>
          <w:kern w:val="2"/>
          <w:sz w:val="32"/>
          <w:szCs w:val="32"/>
          <w:u w:val="single"/>
        </w:rPr>
        <w:t xml:space="preserve"> </w:t>
      </w:r>
      <w:r>
        <w:rPr>
          <w:rFonts w:asciiTheme="minorEastAsia" w:hAnsiTheme="minorEastAsia" w:cs="Times New Roman"/>
          <w:spacing w:val="17"/>
          <w:kern w:val="2"/>
          <w:sz w:val="32"/>
          <w:szCs w:val="32"/>
          <w:u w:val="single"/>
        </w:rPr>
        <w:t xml:space="preserve"> </w:t>
      </w:r>
    </w:p>
    <w:p w14:paraId="30CA5C4C" w14:textId="77777777" w:rsidR="000D0D3E" w:rsidRDefault="000D0D3E" w:rsidP="000D0D3E">
      <w:pPr>
        <w:widowControl w:val="0"/>
        <w:ind w:leftChars="300" w:left="630" w:firstLineChars="221" w:firstLine="707"/>
        <w:rPr>
          <w:rFonts w:asciiTheme="minorEastAsia" w:hAnsiTheme="minorEastAsia" w:cs="Times New Roman"/>
          <w:kern w:val="2"/>
          <w:sz w:val="32"/>
          <w:szCs w:val="32"/>
          <w:u w:val="single"/>
        </w:rPr>
      </w:pPr>
    </w:p>
    <w:p w14:paraId="2E1D1B44" w14:textId="1B6507D0" w:rsidR="00FF26F6" w:rsidRDefault="00905A46" w:rsidP="000D0D3E">
      <w:pPr>
        <w:widowControl w:val="0"/>
        <w:ind w:firstLineChars="221" w:firstLine="707"/>
        <w:rPr>
          <w:rFonts w:asciiTheme="minorEastAsia" w:hAnsiTheme="minorEastAsia" w:cs="Times New Roman"/>
          <w:kern w:val="2"/>
          <w:sz w:val="32"/>
          <w:szCs w:val="32"/>
        </w:rPr>
      </w:pPr>
      <w:r>
        <w:rPr>
          <w:rFonts w:asciiTheme="minorEastAsia" w:hAnsiTheme="minorEastAsia" w:cs="Times New Roman" w:hint="eastAsia"/>
          <w:kern w:val="2"/>
          <w:sz w:val="32"/>
          <w:szCs w:val="32"/>
        </w:rPr>
        <w:t xml:space="preserve">填 报 时 间 </w:t>
      </w:r>
      <w:r w:rsidR="000D0D3E">
        <w:rPr>
          <w:rFonts w:asciiTheme="minorEastAsia" w:hAnsiTheme="minorEastAsia" w:cs="Times New Roman"/>
          <w:kern w:val="2"/>
          <w:sz w:val="32"/>
          <w:szCs w:val="32"/>
        </w:rPr>
        <w:t xml:space="preserve">  </w:t>
      </w:r>
      <w:r w:rsidRPr="000D0D3E">
        <w:rPr>
          <w:rFonts w:asciiTheme="minorEastAsia" w:hAnsiTheme="minorEastAsia" w:cs="Times New Roman" w:hint="eastAsia"/>
          <w:kern w:val="2"/>
          <w:sz w:val="32"/>
          <w:szCs w:val="32"/>
          <w:u w:val="single"/>
        </w:rPr>
        <w:t xml:space="preserve"> </w:t>
      </w:r>
      <w:r w:rsidRPr="000D0D3E">
        <w:rPr>
          <w:rFonts w:asciiTheme="minorEastAsia" w:hAnsiTheme="minorEastAsia" w:cs="Times New Roman"/>
          <w:kern w:val="2"/>
          <w:sz w:val="32"/>
          <w:szCs w:val="32"/>
          <w:u w:val="single"/>
        </w:rPr>
        <w:t xml:space="preserve">       年</w:t>
      </w:r>
      <w:r w:rsidRPr="000D0D3E">
        <w:rPr>
          <w:rFonts w:asciiTheme="minorEastAsia" w:hAnsiTheme="minorEastAsia" w:cs="Times New Roman" w:hint="eastAsia"/>
          <w:kern w:val="2"/>
          <w:sz w:val="32"/>
          <w:szCs w:val="32"/>
          <w:u w:val="single"/>
        </w:rPr>
        <w:t xml:space="preserve"> </w:t>
      </w:r>
      <w:r w:rsidRPr="000D0D3E">
        <w:rPr>
          <w:rFonts w:asciiTheme="minorEastAsia" w:hAnsiTheme="minorEastAsia" w:cs="Times New Roman"/>
          <w:kern w:val="2"/>
          <w:sz w:val="32"/>
          <w:szCs w:val="32"/>
          <w:u w:val="single"/>
        </w:rPr>
        <w:t xml:space="preserve">     月</w:t>
      </w:r>
      <w:r w:rsidRPr="000D0D3E">
        <w:rPr>
          <w:rFonts w:asciiTheme="minorEastAsia" w:hAnsiTheme="minorEastAsia" w:cs="Times New Roman" w:hint="eastAsia"/>
          <w:kern w:val="2"/>
          <w:sz w:val="32"/>
          <w:szCs w:val="32"/>
          <w:u w:val="single"/>
        </w:rPr>
        <w:t xml:space="preserve"> </w:t>
      </w:r>
      <w:r w:rsidRPr="000D0D3E">
        <w:rPr>
          <w:rFonts w:asciiTheme="minorEastAsia" w:hAnsiTheme="minorEastAsia" w:cs="Times New Roman"/>
          <w:kern w:val="2"/>
          <w:sz w:val="32"/>
          <w:szCs w:val="32"/>
          <w:u w:val="single"/>
        </w:rPr>
        <w:t xml:space="preserve">     日</w:t>
      </w:r>
      <w:r w:rsidRPr="000D0D3E">
        <w:rPr>
          <w:rFonts w:asciiTheme="minorEastAsia" w:hAnsiTheme="minorEastAsia" w:cs="Times New Roman" w:hint="eastAsia"/>
          <w:kern w:val="2"/>
          <w:sz w:val="32"/>
          <w:szCs w:val="32"/>
          <w:u w:val="single"/>
        </w:rPr>
        <w:t xml:space="preserve"> </w:t>
      </w:r>
    </w:p>
    <w:p w14:paraId="2DABC7A3" w14:textId="77777777" w:rsidR="00FF26F6" w:rsidRDefault="00FF26F6">
      <w:pPr>
        <w:widowControl w:val="0"/>
        <w:jc w:val="center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14:paraId="32167A14" w14:textId="77777777" w:rsidR="00FF26F6" w:rsidRDefault="00FF26F6">
      <w:pPr>
        <w:widowControl w:val="0"/>
        <w:spacing w:after="120"/>
        <w:ind w:leftChars="200" w:left="420" w:firstLineChars="200" w:firstLine="600"/>
        <w:rPr>
          <w:rFonts w:ascii="Times New Roman" w:eastAsia="仿宋_GB2312" w:hAnsi="Times New Roman" w:cs="Times New Roman"/>
          <w:kern w:val="2"/>
          <w:sz w:val="30"/>
          <w:szCs w:val="30"/>
        </w:rPr>
      </w:pPr>
    </w:p>
    <w:p w14:paraId="23561E25" w14:textId="36C9D79E" w:rsidR="00FF26F6" w:rsidRDefault="00FF26F6">
      <w:pPr>
        <w:widowControl w:val="0"/>
        <w:spacing w:after="120"/>
        <w:ind w:leftChars="200" w:left="420" w:firstLineChars="200" w:firstLine="600"/>
        <w:rPr>
          <w:rFonts w:ascii="Times New Roman" w:eastAsia="仿宋_GB2312" w:hAnsi="Times New Roman" w:cs="Times New Roman"/>
          <w:kern w:val="2"/>
          <w:sz w:val="30"/>
          <w:szCs w:val="30"/>
        </w:rPr>
      </w:pPr>
    </w:p>
    <w:p w14:paraId="78619A97" w14:textId="77777777" w:rsidR="0012477F" w:rsidRDefault="0012477F">
      <w:pPr>
        <w:widowControl w:val="0"/>
        <w:spacing w:after="120"/>
        <w:ind w:leftChars="200" w:left="420" w:firstLineChars="200" w:firstLine="600"/>
        <w:rPr>
          <w:rFonts w:ascii="Times New Roman" w:eastAsia="仿宋_GB2312" w:hAnsi="Times New Roman" w:cs="Times New Roman"/>
          <w:kern w:val="2"/>
          <w:sz w:val="30"/>
          <w:szCs w:val="30"/>
        </w:rPr>
      </w:pPr>
    </w:p>
    <w:p w14:paraId="39CF32DB" w14:textId="77777777" w:rsidR="00FF26F6" w:rsidRDefault="00FF26F6">
      <w:pPr>
        <w:widowControl w:val="0"/>
        <w:rPr>
          <w:rFonts w:ascii="Times New Roman" w:eastAsia="仿宋_GB2312" w:hAnsi="Times New Roman" w:cs="Times New Roman"/>
          <w:kern w:val="2"/>
          <w:sz w:val="30"/>
          <w:szCs w:val="30"/>
        </w:rPr>
      </w:pPr>
    </w:p>
    <w:p w14:paraId="5CDEC4FD" w14:textId="2C5268F2" w:rsidR="00FF26F6" w:rsidRDefault="000D0D3E">
      <w:pPr>
        <w:widowControl w:val="0"/>
        <w:jc w:val="center"/>
        <w:rPr>
          <w:rFonts w:ascii="Times New Roman" w:eastAsia="仿宋_GB2312" w:hAnsi="Times New Roman" w:cs="Times New Roman"/>
          <w:b/>
          <w:bCs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kern w:val="2"/>
          <w:sz w:val="32"/>
          <w:szCs w:val="32"/>
        </w:rPr>
        <w:t>教学质量监控与评估中心</w:t>
      </w:r>
      <w:r>
        <w:rPr>
          <w:rFonts w:ascii="Times New Roman" w:eastAsia="仿宋_GB2312" w:hAnsi="Times New Roman" w:cs="Times New Roman" w:hint="eastAsia"/>
          <w:b/>
          <w:bCs/>
          <w:kern w:val="2"/>
          <w:sz w:val="32"/>
          <w:szCs w:val="32"/>
        </w:rPr>
        <w:t xml:space="preserve"> </w:t>
      </w:r>
      <w:r w:rsidR="00905A46">
        <w:rPr>
          <w:rFonts w:ascii="Times New Roman" w:eastAsia="仿宋_GB2312" w:hAnsi="Times New Roman" w:cs="Times New Roman" w:hint="eastAsia"/>
          <w:b/>
          <w:bCs/>
          <w:kern w:val="2"/>
          <w:sz w:val="32"/>
          <w:szCs w:val="32"/>
        </w:rPr>
        <w:t>制</w:t>
      </w:r>
    </w:p>
    <w:p w14:paraId="6937F80C" w14:textId="77777777" w:rsidR="00FF26F6" w:rsidRDefault="00905A46" w:rsidP="000D0D3E">
      <w:pPr>
        <w:widowControl w:val="0"/>
        <w:spacing w:after="120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  <w:r>
        <w:rPr>
          <w:rFonts w:ascii="Times New Roman" w:eastAsia="仿宋_GB2312" w:hAnsi="Times New Roman" w:cs="Times New Roman"/>
          <w:kern w:val="2"/>
          <w:sz w:val="30"/>
          <w:szCs w:val="30"/>
        </w:rPr>
        <w:br w:type="page"/>
      </w:r>
      <w:r>
        <w:rPr>
          <w:rFonts w:ascii="Times New Roman" w:eastAsia="方正小标宋简体" w:hAnsi="Times New Roman" w:cs="Times New Roman" w:hint="eastAsia"/>
          <w:kern w:val="2"/>
          <w:sz w:val="44"/>
          <w:szCs w:val="44"/>
        </w:rPr>
        <w:lastRenderedPageBreak/>
        <w:t>填</w:t>
      </w:r>
      <w:r>
        <w:rPr>
          <w:rFonts w:ascii="Times New Roman" w:eastAsia="方正小标宋简体" w:hAnsi="Times New Roman" w:cs="Times New Roman" w:hint="eastAsia"/>
          <w:kern w:val="2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 w:hint="eastAsia"/>
          <w:kern w:val="2"/>
          <w:sz w:val="44"/>
          <w:szCs w:val="44"/>
        </w:rPr>
        <w:t>表</w:t>
      </w:r>
      <w:r>
        <w:rPr>
          <w:rFonts w:ascii="Times New Roman" w:eastAsia="方正小标宋简体" w:hAnsi="Times New Roman" w:cs="Times New Roman" w:hint="eastAsia"/>
          <w:kern w:val="2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 w:hint="eastAsia"/>
          <w:kern w:val="2"/>
          <w:sz w:val="44"/>
          <w:szCs w:val="44"/>
        </w:rPr>
        <w:t>说</w:t>
      </w:r>
      <w:r>
        <w:rPr>
          <w:rFonts w:ascii="Times New Roman" w:eastAsia="方正小标宋简体" w:hAnsi="Times New Roman" w:cs="Times New Roman" w:hint="eastAsia"/>
          <w:kern w:val="2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 w:hint="eastAsia"/>
          <w:kern w:val="2"/>
          <w:sz w:val="44"/>
          <w:szCs w:val="44"/>
        </w:rPr>
        <w:t>明</w:t>
      </w:r>
    </w:p>
    <w:p w14:paraId="2333D1E8" w14:textId="77777777" w:rsidR="00FF26F6" w:rsidRDefault="00FF26F6">
      <w:pPr>
        <w:widowControl w:val="0"/>
        <w:spacing w:after="120"/>
        <w:ind w:left="616" w:hangingChars="140" w:hanging="616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</w:p>
    <w:p w14:paraId="16087A30" w14:textId="65A0D747" w:rsidR="00FF26F6" w:rsidRDefault="00905A46" w:rsidP="0012477F">
      <w:pPr>
        <w:widowControl w:val="0"/>
        <w:spacing w:line="276" w:lineRule="auto"/>
        <w:ind w:firstLineChars="200" w:firstLine="560"/>
        <w:rPr>
          <w:rFonts w:ascii="Times New Roman" w:eastAsia="仿宋_GB2312" w:hAnsi="Times New Roman" w:cs="Times New Roman"/>
          <w:kern w:val="2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1</w:t>
      </w:r>
      <w:r w:rsidR="002436E7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.</w:t>
      </w:r>
      <w:r w:rsidR="002436E7">
        <w:rPr>
          <w:rFonts w:ascii="Times New Roman" w:eastAsia="仿宋_GB2312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案</w:t>
      </w:r>
      <w:r>
        <w:rPr>
          <w:rFonts w:ascii="Times New Roman" w:eastAsia="仿宋_GB2312" w:hAnsi="Times New Roman" w:cs="Times New Roman"/>
          <w:kern w:val="2"/>
          <w:sz w:val="28"/>
          <w:szCs w:val="28"/>
        </w:rPr>
        <w:t>例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名称：字数（含符号）不超过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35</w:t>
      </w:r>
      <w:r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个汉字。</w:t>
      </w:r>
    </w:p>
    <w:p w14:paraId="5E445329" w14:textId="4D8A5A96" w:rsidR="00FF26F6" w:rsidRDefault="00905A46" w:rsidP="0012477F">
      <w:pPr>
        <w:widowControl w:val="0"/>
        <w:spacing w:line="276" w:lineRule="auto"/>
        <w:ind w:firstLineChars="200" w:firstLine="544"/>
        <w:rPr>
          <w:rFonts w:ascii="Times New Roman" w:eastAsia="仿宋_GB2312" w:hAnsi="Times New Roman" w:cs="Times New Roman"/>
          <w:spacing w:val="-4"/>
          <w:kern w:val="2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pacing w:val="-4"/>
          <w:kern w:val="2"/>
          <w:sz w:val="28"/>
          <w:szCs w:val="28"/>
        </w:rPr>
        <w:t>2</w:t>
      </w:r>
      <w:r w:rsidR="002436E7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.</w:t>
      </w:r>
      <w:r w:rsidR="002436E7">
        <w:rPr>
          <w:rFonts w:ascii="Times New Roman" w:eastAsia="仿宋_GB2312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pacing w:val="-4"/>
          <w:kern w:val="2"/>
          <w:sz w:val="28"/>
          <w:szCs w:val="28"/>
        </w:rPr>
        <w:t>主要完成人：可以是</w:t>
      </w:r>
      <w:r w:rsidR="00727542">
        <w:rPr>
          <w:rFonts w:ascii="Times New Roman" w:eastAsia="仿宋_GB2312" w:hAnsi="Times New Roman" w:cs="Times New Roman" w:hint="eastAsia"/>
          <w:spacing w:val="-4"/>
          <w:kern w:val="2"/>
          <w:sz w:val="28"/>
          <w:szCs w:val="28"/>
        </w:rPr>
        <w:t>申请单位的</w:t>
      </w:r>
      <w:r>
        <w:rPr>
          <w:rFonts w:ascii="Times New Roman" w:eastAsia="仿宋_GB2312" w:hAnsi="Times New Roman" w:cs="Times New Roman" w:hint="eastAsia"/>
          <w:spacing w:val="-4"/>
          <w:kern w:val="2"/>
          <w:sz w:val="28"/>
          <w:szCs w:val="28"/>
        </w:rPr>
        <w:t>领导、</w:t>
      </w:r>
      <w:r w:rsidR="002436E7">
        <w:rPr>
          <w:rFonts w:ascii="Times New Roman" w:eastAsia="仿宋_GB2312" w:hAnsi="Times New Roman" w:cs="Times New Roman" w:hint="eastAsia"/>
          <w:spacing w:val="-4"/>
          <w:kern w:val="2"/>
          <w:sz w:val="28"/>
          <w:szCs w:val="28"/>
        </w:rPr>
        <w:t>基层教学组织</w:t>
      </w:r>
      <w:r>
        <w:rPr>
          <w:rFonts w:ascii="Times New Roman" w:eastAsia="仿宋_GB2312" w:hAnsi="Times New Roman" w:cs="Times New Roman" w:hint="eastAsia"/>
          <w:spacing w:val="-4"/>
          <w:kern w:val="2"/>
          <w:sz w:val="28"/>
          <w:szCs w:val="28"/>
        </w:rPr>
        <w:t>负责人及主要执笔人等。人数一般不超过</w:t>
      </w:r>
      <w:r>
        <w:rPr>
          <w:rFonts w:ascii="Times New Roman" w:eastAsia="仿宋_GB2312" w:hAnsi="Times New Roman" w:cs="Times New Roman" w:hint="eastAsia"/>
          <w:spacing w:val="-4"/>
          <w:kern w:val="2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spacing w:val="-4"/>
          <w:kern w:val="2"/>
          <w:sz w:val="28"/>
          <w:szCs w:val="28"/>
        </w:rPr>
        <w:t>人。</w:t>
      </w:r>
    </w:p>
    <w:p w14:paraId="0EA93AC4" w14:textId="7E2F7451" w:rsidR="00FF26F6" w:rsidRPr="00727542" w:rsidRDefault="009D3EDC" w:rsidP="0012477F">
      <w:pPr>
        <w:widowControl w:val="0"/>
        <w:spacing w:line="276" w:lineRule="auto"/>
        <w:ind w:firstLineChars="200" w:firstLine="560"/>
        <w:rPr>
          <w:rFonts w:ascii="Times New Roman" w:eastAsia="仿宋_GB2312" w:hAnsi="Times New Roman" w:cs="Times New Roman"/>
          <w:kern w:val="2"/>
          <w:sz w:val="28"/>
          <w:szCs w:val="28"/>
        </w:rPr>
      </w:pPr>
      <w:r>
        <w:rPr>
          <w:rFonts w:ascii="Times New Roman" w:eastAsia="仿宋_GB2312" w:hAnsi="Times New Roman" w:cs="Times New Roman"/>
          <w:kern w:val="2"/>
          <w:sz w:val="28"/>
          <w:szCs w:val="28"/>
        </w:rPr>
        <w:t>3</w:t>
      </w:r>
      <w:r w:rsidR="00905A46" w:rsidRPr="00727542">
        <w:rPr>
          <w:rFonts w:ascii="Times New Roman" w:eastAsia="仿宋_GB2312" w:hAnsi="Times New Roman" w:cs="Times New Roman"/>
          <w:kern w:val="2"/>
          <w:sz w:val="28"/>
          <w:szCs w:val="28"/>
        </w:rPr>
        <w:t>.</w:t>
      </w:r>
      <w:r w:rsidR="002436E7" w:rsidRPr="00727542">
        <w:rPr>
          <w:rFonts w:ascii="Times New Roman" w:eastAsia="仿宋_GB2312" w:hAnsi="Times New Roman" w:cs="Times New Roman"/>
          <w:kern w:val="2"/>
          <w:sz w:val="28"/>
          <w:szCs w:val="28"/>
        </w:rPr>
        <w:t xml:space="preserve"> </w:t>
      </w:r>
      <w:r w:rsidR="00905A46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建设起止时间：起始时间指学</w:t>
      </w:r>
      <w:r w:rsidR="00727542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院</w:t>
      </w:r>
      <w:r w:rsidR="00905A46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正式发文开始</w:t>
      </w:r>
      <w:r w:rsidR="00C31FC7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质保体系和</w:t>
      </w:r>
      <w:r w:rsidR="00905A46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质量文化建设</w:t>
      </w:r>
      <w:r w:rsidR="00905A46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(</w:t>
      </w:r>
      <w:r w:rsidR="00905A46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包括试行</w:t>
      </w:r>
      <w:r w:rsidR="00905A46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)</w:t>
      </w:r>
      <w:r w:rsidR="00905A46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之日，</w:t>
      </w:r>
      <w:r w:rsidR="00905A46" w:rsidRPr="00727542">
        <w:rPr>
          <w:rFonts w:ascii="Times New Roman" w:eastAsia="仿宋_GB2312" w:hAnsi="Times New Roman" w:cs="Times New Roman"/>
          <w:kern w:val="2"/>
          <w:sz w:val="28"/>
          <w:szCs w:val="28"/>
        </w:rPr>
        <w:t>或其他具有标志性的</w:t>
      </w:r>
      <w:r w:rsidR="00C31FC7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质保体系和</w:t>
      </w:r>
      <w:r w:rsidR="00905A46" w:rsidRPr="00727542">
        <w:rPr>
          <w:rFonts w:ascii="Times New Roman" w:eastAsia="仿宋_GB2312" w:hAnsi="Times New Roman" w:cs="Times New Roman"/>
          <w:kern w:val="2"/>
          <w:sz w:val="28"/>
          <w:szCs w:val="28"/>
        </w:rPr>
        <w:t>质量文化建设起始</w:t>
      </w:r>
      <w:r w:rsidR="00905A46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事件</w:t>
      </w:r>
      <w:r w:rsidR="00905A46" w:rsidRPr="00727542">
        <w:rPr>
          <w:rFonts w:ascii="Times New Roman" w:eastAsia="仿宋_GB2312" w:hAnsi="Times New Roman" w:cs="Times New Roman"/>
          <w:kern w:val="2"/>
          <w:sz w:val="28"/>
          <w:szCs w:val="28"/>
        </w:rPr>
        <w:t>发生日期</w:t>
      </w:r>
      <w:r w:rsidR="00905A46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，至填表时间的总时长。</w:t>
      </w:r>
    </w:p>
    <w:p w14:paraId="0D403398" w14:textId="7D8E30B2" w:rsidR="00FF26F6" w:rsidRPr="00727542" w:rsidRDefault="009D3EDC" w:rsidP="0012477F">
      <w:pPr>
        <w:widowControl w:val="0"/>
        <w:spacing w:line="276" w:lineRule="auto"/>
        <w:ind w:firstLineChars="200" w:firstLine="560"/>
        <w:rPr>
          <w:rFonts w:ascii="Times New Roman" w:eastAsia="仿宋_GB2312" w:hAnsi="Times New Roman" w:cs="Times New Roman"/>
          <w:kern w:val="2"/>
          <w:sz w:val="28"/>
          <w:szCs w:val="28"/>
        </w:rPr>
      </w:pPr>
      <w:r>
        <w:rPr>
          <w:rFonts w:ascii="Times New Roman" w:eastAsia="仿宋_GB2312" w:hAnsi="Times New Roman" w:cs="Times New Roman"/>
          <w:kern w:val="2"/>
          <w:sz w:val="28"/>
          <w:szCs w:val="28"/>
        </w:rPr>
        <w:t>4</w:t>
      </w:r>
      <w:r w:rsidR="00905A46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.</w:t>
      </w:r>
      <w:r w:rsidR="002436E7" w:rsidRPr="00727542">
        <w:rPr>
          <w:rFonts w:ascii="Times New Roman" w:eastAsia="仿宋_GB2312" w:hAnsi="Times New Roman" w:cs="Times New Roman"/>
          <w:kern w:val="2"/>
          <w:sz w:val="28"/>
          <w:szCs w:val="28"/>
        </w:rPr>
        <w:t xml:space="preserve"> </w:t>
      </w:r>
      <w:r w:rsidR="00905A46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案例相关成果及宣传情况：“成果类别”分为：</w:t>
      </w:r>
      <w:r w:rsidR="00905A46" w:rsidRPr="00727542">
        <w:rPr>
          <w:rFonts w:ascii="Times New Roman" w:eastAsia="仿宋_GB2312" w:hAnsi="Times New Roman" w:cs="Times New Roman"/>
          <w:kern w:val="2"/>
          <w:sz w:val="28"/>
          <w:szCs w:val="28"/>
        </w:rPr>
        <w:t>A</w:t>
      </w:r>
      <w:r w:rsidR="00905A46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教学成果奖；</w:t>
      </w:r>
      <w:r w:rsidR="00905A46" w:rsidRPr="00727542">
        <w:rPr>
          <w:rFonts w:ascii="Times New Roman" w:eastAsia="仿宋_GB2312" w:hAnsi="Times New Roman" w:cs="Times New Roman"/>
          <w:kern w:val="2"/>
          <w:sz w:val="28"/>
          <w:szCs w:val="28"/>
        </w:rPr>
        <w:t>B</w:t>
      </w:r>
      <w:r w:rsidR="00905A46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学术论文；</w:t>
      </w:r>
      <w:r w:rsidR="00905A46" w:rsidRPr="00727542">
        <w:rPr>
          <w:rFonts w:ascii="Times New Roman" w:eastAsia="仿宋_GB2312" w:hAnsi="Times New Roman" w:cs="Times New Roman"/>
          <w:kern w:val="2"/>
          <w:sz w:val="28"/>
          <w:szCs w:val="28"/>
        </w:rPr>
        <w:t>C</w:t>
      </w:r>
      <w:r w:rsidR="00905A46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专著（或教材）；</w:t>
      </w:r>
      <w:r w:rsidR="00905A46" w:rsidRPr="00727542">
        <w:rPr>
          <w:rFonts w:ascii="Times New Roman" w:eastAsia="仿宋_GB2312" w:hAnsi="Times New Roman" w:cs="Times New Roman"/>
          <w:kern w:val="2"/>
          <w:sz w:val="28"/>
          <w:szCs w:val="28"/>
        </w:rPr>
        <w:t>D</w:t>
      </w:r>
      <w:r w:rsidR="00905A46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发明或技术专利</w:t>
      </w:r>
      <w:r w:rsidR="00905A46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(</w:t>
      </w:r>
      <w:proofErr w:type="gramStart"/>
      <w:r w:rsidR="00905A46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含开发</w:t>
      </w:r>
      <w:proofErr w:type="gramEnd"/>
      <w:r w:rsidR="00905A46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信息化系统</w:t>
      </w:r>
      <w:r w:rsidR="00905A46" w:rsidRPr="00727542">
        <w:rPr>
          <w:rFonts w:ascii="Times New Roman" w:eastAsia="仿宋_GB2312" w:hAnsi="Times New Roman" w:cs="Times New Roman"/>
          <w:kern w:val="2"/>
          <w:sz w:val="28"/>
          <w:szCs w:val="28"/>
        </w:rPr>
        <w:t>)</w:t>
      </w:r>
      <w:r w:rsidR="00905A46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；</w:t>
      </w:r>
      <w:r w:rsidR="00905A46" w:rsidRPr="00727542">
        <w:rPr>
          <w:rFonts w:ascii="Times New Roman" w:eastAsia="仿宋_GB2312" w:hAnsi="Times New Roman" w:cs="Times New Roman"/>
          <w:kern w:val="2"/>
          <w:sz w:val="28"/>
          <w:szCs w:val="28"/>
        </w:rPr>
        <w:t>E</w:t>
      </w:r>
      <w:r w:rsidR="00905A46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宣传报道；</w:t>
      </w:r>
      <w:r w:rsidR="00905A46" w:rsidRPr="00727542">
        <w:rPr>
          <w:rFonts w:ascii="Times New Roman" w:eastAsia="仿宋_GB2312" w:hAnsi="Times New Roman" w:cs="Times New Roman"/>
          <w:kern w:val="2"/>
          <w:sz w:val="28"/>
          <w:szCs w:val="28"/>
        </w:rPr>
        <w:t>F</w:t>
      </w:r>
      <w:r w:rsidR="00905A46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其它。“评奖”指案例及其相关度高的内容曾获得的“教学成果奖”“科研成果奖”等（包括</w:t>
      </w:r>
      <w:r w:rsidR="00727542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院</w:t>
      </w:r>
      <w:r w:rsidR="00905A46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级及以上的）；“出版机构”是</w:t>
      </w:r>
      <w:proofErr w:type="gramStart"/>
      <w:r w:rsidR="00905A46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指发表</w:t>
      </w:r>
      <w:proofErr w:type="gramEnd"/>
      <w:r w:rsidR="00905A46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“学术论文”的期刊名称、出版“专著（教材）”的出版社、“发明或技术专利”的认可机构、“宣传报道”的正规媒体机构等；“备注”主要用于补充说明，如“评奖”的等级。案例相关成果在国内外的宣传报道和应用推广，可选择不超过</w:t>
      </w:r>
      <w:r w:rsidR="00905A46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1</w:t>
      </w:r>
      <w:r w:rsidR="00905A46" w:rsidRPr="00727542">
        <w:rPr>
          <w:rFonts w:ascii="Times New Roman" w:eastAsia="仿宋_GB2312" w:hAnsi="Times New Roman" w:cs="Times New Roman"/>
          <w:kern w:val="2"/>
          <w:sz w:val="28"/>
          <w:szCs w:val="28"/>
        </w:rPr>
        <w:t>0</w:t>
      </w:r>
      <w:r w:rsidR="00905A46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项代表作。</w:t>
      </w:r>
    </w:p>
    <w:p w14:paraId="51D8D8C9" w14:textId="77777777" w:rsidR="00FF26F6" w:rsidRDefault="009D3EDC" w:rsidP="0012477F">
      <w:pPr>
        <w:spacing w:line="276" w:lineRule="auto"/>
        <w:ind w:firstLineChars="200" w:firstLine="560"/>
        <w:jc w:val="left"/>
        <w:rPr>
          <w:rFonts w:ascii="Times New Roman" w:eastAsia="仿宋_GB2312" w:hAnsi="Times New Roman" w:cs="Times New Roman"/>
          <w:kern w:val="2"/>
          <w:sz w:val="28"/>
          <w:szCs w:val="28"/>
        </w:rPr>
      </w:pPr>
      <w:r>
        <w:rPr>
          <w:rFonts w:ascii="Times New Roman" w:eastAsia="仿宋_GB2312" w:hAnsi="Times New Roman" w:cs="Times New Roman"/>
          <w:kern w:val="2"/>
          <w:sz w:val="28"/>
          <w:szCs w:val="28"/>
        </w:rPr>
        <w:t>5</w:t>
      </w:r>
      <w:r w:rsidR="00905A46" w:rsidRPr="00727542">
        <w:rPr>
          <w:rFonts w:ascii="Times New Roman" w:eastAsia="仿宋_GB2312" w:hAnsi="Times New Roman" w:cs="Times New Roman"/>
          <w:kern w:val="2"/>
          <w:sz w:val="28"/>
          <w:szCs w:val="28"/>
        </w:rPr>
        <w:t>.</w:t>
      </w:r>
      <w:r w:rsidR="002436E7" w:rsidRPr="00727542">
        <w:rPr>
          <w:rFonts w:ascii="Times New Roman" w:eastAsia="仿宋_GB2312" w:hAnsi="Times New Roman" w:cs="Times New Roman"/>
          <w:kern w:val="2"/>
          <w:sz w:val="28"/>
          <w:szCs w:val="28"/>
        </w:rPr>
        <w:t xml:space="preserve"> </w:t>
      </w:r>
      <w:r w:rsidR="00905A46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本申请书及相关附件，均以电子版在规定时间</w:t>
      </w:r>
      <w:r w:rsidR="002436E7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内</w:t>
      </w:r>
      <w:r w:rsidR="00905A46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发送到</w:t>
      </w:r>
      <w:r w:rsidR="002436E7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评估中心</w:t>
      </w:r>
      <w:r w:rsidR="00905A46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邮箱</w:t>
      </w:r>
      <w:r w:rsidR="002436E7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pgzx@njupt.edu.cn</w:t>
      </w:r>
      <w:r w:rsidR="00905A46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。正文内容所用字型应不小于四号字</w:t>
      </w:r>
      <w:r w:rsidR="00A37235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，</w:t>
      </w:r>
      <w:r w:rsidR="00A37235" w:rsidRPr="00A37235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需签字、盖章处用扫描方式处理（或者</w:t>
      </w:r>
      <w:r w:rsidR="00A37235" w:rsidRPr="00A37235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 xml:space="preserve">PDF </w:t>
      </w:r>
      <w:r w:rsidR="00A37235" w:rsidRPr="00A37235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版）</w:t>
      </w:r>
      <w:r w:rsidR="00905A46" w:rsidRPr="00727542">
        <w:rPr>
          <w:rFonts w:ascii="Times New Roman" w:eastAsia="仿宋_GB2312" w:hAnsi="Times New Roman" w:cs="Times New Roman" w:hint="eastAsia"/>
          <w:kern w:val="2"/>
          <w:sz w:val="28"/>
          <w:szCs w:val="28"/>
        </w:rPr>
        <w:t>。</w:t>
      </w:r>
    </w:p>
    <w:p w14:paraId="5C6DACDC" w14:textId="77777777" w:rsidR="005544B5" w:rsidRDefault="005544B5" w:rsidP="0012477F">
      <w:pPr>
        <w:spacing w:line="276" w:lineRule="auto"/>
        <w:ind w:firstLineChars="200" w:firstLine="560"/>
        <w:jc w:val="left"/>
        <w:rPr>
          <w:rFonts w:ascii="Times New Roman" w:eastAsia="仿宋_GB2312" w:hAnsi="Times New Roman" w:cs="Times New Roman"/>
          <w:kern w:val="2"/>
          <w:sz w:val="28"/>
          <w:szCs w:val="28"/>
        </w:rPr>
      </w:pPr>
    </w:p>
    <w:p w14:paraId="28AD43D4" w14:textId="77777777" w:rsidR="005544B5" w:rsidRDefault="005544B5" w:rsidP="0012477F">
      <w:pPr>
        <w:spacing w:line="276" w:lineRule="auto"/>
        <w:ind w:firstLineChars="200" w:firstLine="560"/>
        <w:jc w:val="left"/>
        <w:rPr>
          <w:rFonts w:ascii="Times New Roman" w:eastAsia="仿宋_GB2312" w:hAnsi="Times New Roman" w:cs="Times New Roman"/>
          <w:kern w:val="2"/>
          <w:sz w:val="28"/>
          <w:szCs w:val="28"/>
        </w:rPr>
        <w:sectPr w:rsidR="005544B5">
          <w:headerReference w:type="default" r:id="rId7"/>
          <w:footerReference w:type="default" r:id="rId8"/>
          <w:pgSz w:w="11907" w:h="16840"/>
          <w:pgMar w:top="1644" w:right="1361" w:bottom="1644" w:left="1531" w:header="0" w:footer="1814" w:gutter="0"/>
          <w:cols w:space="720"/>
          <w:docGrid w:linePitch="590" w:charSpace="102"/>
        </w:sectPr>
      </w:pPr>
    </w:p>
    <w:p w14:paraId="14D41FBC" w14:textId="7511A785" w:rsidR="00FF26F6" w:rsidRDefault="00905A46">
      <w:pPr>
        <w:widowControl w:val="0"/>
        <w:jc w:val="center"/>
        <w:rPr>
          <w:rFonts w:ascii="Times New Roman" w:eastAsia="方正小标宋简体" w:hAnsi="Times New Roman" w:cs="Times New Roman"/>
          <w:kern w:val="2"/>
          <w:sz w:val="36"/>
          <w:szCs w:val="30"/>
        </w:rPr>
      </w:pPr>
      <w:r w:rsidRPr="008D6419">
        <w:rPr>
          <w:rFonts w:ascii="黑体" w:eastAsia="黑体" w:hAnsi="黑体" w:cs="Times New Roman" w:hint="eastAsia"/>
          <w:kern w:val="2"/>
          <w:sz w:val="32"/>
          <w:szCs w:val="32"/>
        </w:rPr>
        <w:t>一、</w:t>
      </w:r>
      <w:r w:rsidR="00C31FC7" w:rsidRPr="008D6419">
        <w:rPr>
          <w:rFonts w:ascii="黑体" w:eastAsia="黑体" w:hAnsi="黑体" w:cs="Times New Roman" w:hint="eastAsia"/>
          <w:kern w:val="2"/>
          <w:sz w:val="32"/>
          <w:szCs w:val="32"/>
        </w:rPr>
        <w:t>教育教学质量保障体系与</w:t>
      </w:r>
      <w:r w:rsidRPr="008D6419">
        <w:rPr>
          <w:rFonts w:ascii="黑体" w:eastAsia="黑体" w:hAnsi="黑体" w:cs="Times New Roman" w:hint="eastAsia"/>
          <w:kern w:val="2"/>
          <w:sz w:val="32"/>
          <w:szCs w:val="32"/>
        </w:rPr>
        <w:t>质量文化建设概况</w:t>
      </w:r>
      <w:r w:rsidRPr="008D6419">
        <w:rPr>
          <w:rFonts w:asciiTheme="minorEastAsia" w:hAnsiTheme="minorEastAsia" w:cs="Times New Roman" w:hint="eastAsia"/>
          <w:bCs/>
          <w:kern w:val="2"/>
          <w:sz w:val="30"/>
          <w:szCs w:val="30"/>
        </w:rPr>
        <w:t>（可加页）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52"/>
        <w:gridCol w:w="1191"/>
        <w:gridCol w:w="1200"/>
        <w:gridCol w:w="1135"/>
        <w:gridCol w:w="867"/>
      </w:tblGrid>
      <w:tr w:rsidR="00FF26F6" w14:paraId="786B5BF9" w14:textId="77777777">
        <w:trPr>
          <w:cantSplit/>
          <w:trHeight w:val="684"/>
          <w:jc w:val="center"/>
        </w:trPr>
        <w:tc>
          <w:tcPr>
            <w:tcW w:w="1271" w:type="dxa"/>
            <w:vAlign w:val="center"/>
          </w:tcPr>
          <w:p w14:paraId="28D23B5A" w14:textId="77777777" w:rsidR="00FF26F6" w:rsidRDefault="00905A46">
            <w:pPr>
              <w:widowControl w:val="0"/>
              <w:snapToGrid w:val="0"/>
              <w:jc w:val="center"/>
              <w:rPr>
                <w:rFonts w:ascii="Times New Roman" w:eastAsia="仿宋_GB2312" w:hAnsi="Times New Roman" w:cs="Times New Roman"/>
                <w:spacing w:val="-28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28"/>
                <w:kern w:val="2"/>
                <w:sz w:val="28"/>
                <w:szCs w:val="28"/>
              </w:rPr>
              <w:t>案例名称</w:t>
            </w:r>
          </w:p>
        </w:tc>
        <w:tc>
          <w:tcPr>
            <w:tcW w:w="7937" w:type="dxa"/>
            <w:gridSpan w:val="6"/>
            <w:vAlign w:val="center"/>
          </w:tcPr>
          <w:p w14:paraId="243BAD2F" w14:textId="77777777" w:rsidR="00FF26F6" w:rsidRDefault="00FF26F6">
            <w:pPr>
              <w:widowControl w:val="0"/>
              <w:snapToGrid w:val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14:paraId="206FB479" w14:textId="77777777" w:rsidR="00FF26F6" w:rsidRDefault="00FF26F6">
            <w:pPr>
              <w:widowControl w:val="0"/>
              <w:spacing w:after="120"/>
              <w:ind w:leftChars="200" w:left="420" w:firstLineChars="200" w:firstLine="600"/>
              <w:rPr>
                <w:rFonts w:ascii="Times New Roman" w:eastAsia="仿宋_GB2312" w:hAnsi="Times New Roman" w:cs="Times New Roman"/>
                <w:kern w:val="2"/>
                <w:sz w:val="30"/>
                <w:szCs w:val="30"/>
              </w:rPr>
            </w:pPr>
          </w:p>
        </w:tc>
      </w:tr>
      <w:tr w:rsidR="00FF26F6" w14:paraId="32B53B27" w14:textId="77777777">
        <w:trPr>
          <w:cantSplit/>
          <w:trHeight w:val="684"/>
          <w:jc w:val="center"/>
        </w:trPr>
        <w:tc>
          <w:tcPr>
            <w:tcW w:w="1271" w:type="dxa"/>
            <w:vAlign w:val="center"/>
          </w:tcPr>
          <w:p w14:paraId="00C654B2" w14:textId="77777777" w:rsidR="00FF26F6" w:rsidRDefault="00905A4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建设起</w:t>
            </w:r>
          </w:p>
          <w:p w14:paraId="53ABE3C4" w14:textId="77777777" w:rsidR="00FF26F6" w:rsidRDefault="00905A4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止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时间</w:t>
            </w:r>
          </w:p>
        </w:tc>
        <w:tc>
          <w:tcPr>
            <w:tcW w:w="7937" w:type="dxa"/>
            <w:gridSpan w:val="6"/>
            <w:vAlign w:val="center"/>
          </w:tcPr>
          <w:p w14:paraId="50342CD6" w14:textId="7CA8F763" w:rsidR="00441D3E" w:rsidRDefault="00905A46" w:rsidP="00441D3E">
            <w:pPr>
              <w:widowControl w:val="0"/>
              <w:snapToGrid w:val="0"/>
              <w:ind w:firstLineChars="400" w:firstLine="112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至</w:t>
            </w:r>
          </w:p>
          <w:p w14:paraId="044DAB67" w14:textId="7E9FA8DD" w:rsidR="00FF26F6" w:rsidRDefault="00905A46" w:rsidP="00441D3E">
            <w:pPr>
              <w:widowControl w:val="0"/>
              <w:snapToGrid w:val="0"/>
              <w:ind w:firstLineChars="400" w:firstLine="112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年</w:t>
            </w:r>
            <w:r w:rsidR="00441D3E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日</w:t>
            </w:r>
          </w:p>
        </w:tc>
      </w:tr>
      <w:tr w:rsidR="00FF26F6" w14:paraId="0C821323" w14:textId="77777777" w:rsidTr="00FB4D0D">
        <w:trPr>
          <w:cantSplit/>
          <w:trHeight w:val="684"/>
          <w:jc w:val="center"/>
        </w:trPr>
        <w:tc>
          <w:tcPr>
            <w:tcW w:w="1271" w:type="dxa"/>
            <w:vMerge w:val="restart"/>
            <w:vAlign w:val="center"/>
          </w:tcPr>
          <w:p w14:paraId="6DAB0B80" w14:textId="77777777" w:rsidR="00FF26F6" w:rsidRDefault="00905A46">
            <w:pPr>
              <w:widowControl w:val="0"/>
              <w:snapToGrid w:val="0"/>
              <w:ind w:left="28"/>
              <w:jc w:val="left"/>
              <w:rPr>
                <w:rFonts w:ascii="Times New Roman" w:eastAsia="仿宋_GB2312" w:hAnsi="Times New Roman" w:cs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案例相关成果及宣传情况</w:t>
            </w:r>
          </w:p>
          <w:p w14:paraId="55E52084" w14:textId="77777777" w:rsidR="00FF26F6" w:rsidRDefault="00FF26F6">
            <w:pPr>
              <w:widowControl w:val="0"/>
              <w:spacing w:after="120"/>
              <w:ind w:leftChars="700" w:left="1470" w:rightChars="700" w:right="147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14:paraId="521D3AE6" w14:textId="77777777" w:rsidR="00FF26F6" w:rsidRDefault="00FF26F6">
            <w:pPr>
              <w:widowControl w:val="0"/>
              <w:spacing w:after="120"/>
              <w:ind w:leftChars="700" w:left="1470" w:rightChars="700" w:right="147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6696651" w14:textId="77777777" w:rsidR="00FF26F6" w:rsidRDefault="00905A46">
            <w:pPr>
              <w:widowControl w:val="0"/>
              <w:snapToGrid w:val="0"/>
              <w:jc w:val="center"/>
              <w:rPr>
                <w:rFonts w:ascii="Times New Roman" w:eastAsia="仿宋_GB2312" w:hAnsi="Times New Roman" w:cs="Times New Roman"/>
                <w:spacing w:val="-28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成果类别</w:t>
            </w:r>
          </w:p>
        </w:tc>
        <w:tc>
          <w:tcPr>
            <w:tcW w:w="2552" w:type="dxa"/>
            <w:vAlign w:val="center"/>
          </w:tcPr>
          <w:p w14:paraId="54870652" w14:textId="77777777" w:rsidR="00FF26F6" w:rsidRDefault="00905A46">
            <w:pPr>
              <w:widowControl w:val="0"/>
              <w:snapToGrid w:val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称</w:t>
            </w:r>
          </w:p>
        </w:tc>
        <w:tc>
          <w:tcPr>
            <w:tcW w:w="1191" w:type="dxa"/>
            <w:vAlign w:val="center"/>
          </w:tcPr>
          <w:p w14:paraId="5B0A49E9" w14:textId="77777777" w:rsidR="00FF26F6" w:rsidRDefault="00905A46">
            <w:pPr>
              <w:widowControl w:val="0"/>
              <w:snapToGrid w:val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28"/>
                <w:kern w:val="2"/>
                <w:sz w:val="28"/>
                <w:szCs w:val="28"/>
              </w:rPr>
              <w:t>时间</w:t>
            </w:r>
            <w:r>
              <w:rPr>
                <w:rFonts w:ascii="Times New Roman" w:eastAsia="仿宋_GB2312" w:hAnsi="Times New Roman" w:cs="Times New Roman" w:hint="eastAsia"/>
                <w:spacing w:val="-28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pacing w:val="-28"/>
                <w:kern w:val="2"/>
                <w:sz w:val="28"/>
                <w:szCs w:val="28"/>
              </w:rPr>
              <w:t>期刊</w:t>
            </w:r>
          </w:p>
        </w:tc>
        <w:tc>
          <w:tcPr>
            <w:tcW w:w="1200" w:type="dxa"/>
            <w:vAlign w:val="center"/>
          </w:tcPr>
          <w:p w14:paraId="34C24C7B" w14:textId="77777777" w:rsidR="00FF26F6" w:rsidRDefault="00905A46">
            <w:pPr>
              <w:widowControl w:val="0"/>
              <w:snapToGrid w:val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评奖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出版机构</w:t>
            </w:r>
          </w:p>
        </w:tc>
        <w:tc>
          <w:tcPr>
            <w:tcW w:w="1135" w:type="dxa"/>
            <w:vAlign w:val="center"/>
          </w:tcPr>
          <w:p w14:paraId="1CFCE68C" w14:textId="77777777" w:rsidR="00FF26F6" w:rsidRDefault="00905A46">
            <w:pPr>
              <w:widowControl w:val="0"/>
              <w:snapToGrid w:val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完成人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作者</w:t>
            </w:r>
          </w:p>
        </w:tc>
        <w:tc>
          <w:tcPr>
            <w:tcW w:w="867" w:type="dxa"/>
            <w:vAlign w:val="center"/>
          </w:tcPr>
          <w:p w14:paraId="2D2556DC" w14:textId="77777777" w:rsidR="00FF26F6" w:rsidRDefault="00905A46">
            <w:pPr>
              <w:widowControl w:val="0"/>
              <w:snapToGrid w:val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备注</w:t>
            </w:r>
          </w:p>
        </w:tc>
      </w:tr>
      <w:tr w:rsidR="00FF26F6" w14:paraId="68558AAA" w14:textId="77777777" w:rsidTr="00FB4D0D">
        <w:trPr>
          <w:cantSplit/>
          <w:trHeight w:val="961"/>
          <w:jc w:val="center"/>
        </w:trPr>
        <w:tc>
          <w:tcPr>
            <w:tcW w:w="1271" w:type="dxa"/>
            <w:vMerge/>
            <w:vAlign w:val="center"/>
          </w:tcPr>
          <w:p w14:paraId="7524D7B0" w14:textId="77777777" w:rsidR="00FF26F6" w:rsidRDefault="00FF26F6">
            <w:pPr>
              <w:widowControl w:val="0"/>
              <w:spacing w:after="120"/>
              <w:ind w:leftChars="700" w:left="1470" w:rightChars="700" w:right="147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1738110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72AFBAE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77063D3D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4568571A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4EE269B8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5EFE998C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FF26F6" w14:paraId="68D73D0A" w14:textId="77777777" w:rsidTr="00FB4D0D">
        <w:trPr>
          <w:cantSplit/>
          <w:trHeight w:val="972"/>
          <w:jc w:val="center"/>
        </w:trPr>
        <w:tc>
          <w:tcPr>
            <w:tcW w:w="1271" w:type="dxa"/>
            <w:vMerge/>
            <w:vAlign w:val="center"/>
          </w:tcPr>
          <w:p w14:paraId="34B590CC" w14:textId="77777777" w:rsidR="00FF26F6" w:rsidRDefault="00FF26F6">
            <w:pPr>
              <w:widowControl w:val="0"/>
              <w:spacing w:after="120"/>
              <w:ind w:leftChars="700" w:left="1470" w:rightChars="700" w:right="147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480B14F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81EFD50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67E8C931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687B428D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5BB50EB0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4C014C41" w14:textId="77777777" w:rsidR="00FF26F6" w:rsidRDefault="00FF26F6">
            <w:pPr>
              <w:widowControl w:val="0"/>
              <w:snapToGrid w:val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FF26F6" w14:paraId="2DCB64C1" w14:textId="77777777" w:rsidTr="00FB4D0D">
        <w:trPr>
          <w:cantSplit/>
          <w:trHeight w:val="879"/>
          <w:jc w:val="center"/>
        </w:trPr>
        <w:tc>
          <w:tcPr>
            <w:tcW w:w="1271" w:type="dxa"/>
            <w:vMerge/>
            <w:vAlign w:val="center"/>
          </w:tcPr>
          <w:p w14:paraId="244DAA43" w14:textId="77777777" w:rsidR="00FF26F6" w:rsidRDefault="00FF26F6">
            <w:pPr>
              <w:widowControl w:val="0"/>
              <w:spacing w:after="120"/>
              <w:ind w:leftChars="700" w:left="1470" w:rightChars="700" w:right="147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28988F5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157F6D3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26A4ABA2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16593B6C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78496DD8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3407E43A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FF26F6" w14:paraId="569611AE" w14:textId="77777777" w:rsidTr="00FB4D0D">
        <w:trPr>
          <w:cantSplit/>
          <w:trHeight w:val="997"/>
          <w:jc w:val="center"/>
        </w:trPr>
        <w:tc>
          <w:tcPr>
            <w:tcW w:w="1271" w:type="dxa"/>
            <w:vMerge/>
            <w:vAlign w:val="center"/>
          </w:tcPr>
          <w:p w14:paraId="6EE5183A" w14:textId="77777777" w:rsidR="00FF26F6" w:rsidRDefault="00FF26F6">
            <w:pPr>
              <w:widowControl w:val="0"/>
              <w:spacing w:after="120"/>
              <w:ind w:leftChars="700" w:left="1470" w:rightChars="700" w:right="147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5DF5A49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4978E0B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14:paraId="05310894" w14:textId="77777777" w:rsidR="00FF26F6" w:rsidRDefault="00FF26F6">
            <w:pPr>
              <w:widowControl w:val="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4522BB4E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60787940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08D064E5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3DBB5419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FF26F6" w14:paraId="667A4F0A" w14:textId="77777777" w:rsidTr="00FB4D0D">
        <w:trPr>
          <w:cantSplit/>
          <w:trHeight w:val="903"/>
          <w:jc w:val="center"/>
        </w:trPr>
        <w:tc>
          <w:tcPr>
            <w:tcW w:w="1271" w:type="dxa"/>
            <w:vMerge/>
            <w:vAlign w:val="center"/>
          </w:tcPr>
          <w:p w14:paraId="56312ECE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7DD7292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5812DCB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07C6AE06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6C0ED785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106F0421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0DFE0E61" w14:textId="77777777" w:rsidR="00FF26F6" w:rsidRDefault="00FF26F6">
            <w:pPr>
              <w:widowControl w:val="0"/>
              <w:snapToGrid w:val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FF26F6" w14:paraId="579A356B" w14:textId="77777777" w:rsidTr="00FB4D0D">
        <w:trPr>
          <w:cantSplit/>
          <w:trHeight w:val="950"/>
          <w:jc w:val="center"/>
        </w:trPr>
        <w:tc>
          <w:tcPr>
            <w:tcW w:w="1271" w:type="dxa"/>
            <w:vMerge/>
            <w:vAlign w:val="center"/>
          </w:tcPr>
          <w:p w14:paraId="7D372E7C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8FF54EA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669773E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17103E06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65281E01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4F14048C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4DFF562F" w14:textId="77777777" w:rsidR="00FF26F6" w:rsidRDefault="00FF26F6">
            <w:pPr>
              <w:widowControl w:val="0"/>
              <w:snapToGrid w:val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FF26F6" w14:paraId="150CB906" w14:textId="77777777" w:rsidTr="00FB4D0D">
        <w:trPr>
          <w:cantSplit/>
          <w:trHeight w:val="950"/>
          <w:jc w:val="center"/>
        </w:trPr>
        <w:tc>
          <w:tcPr>
            <w:tcW w:w="1271" w:type="dxa"/>
            <w:vMerge/>
            <w:vAlign w:val="center"/>
          </w:tcPr>
          <w:p w14:paraId="52003CBC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E26E397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4F61C40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50A6C1F4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286B8D67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411C6124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78C768CF" w14:textId="77777777" w:rsidR="00FF26F6" w:rsidRDefault="00FF26F6">
            <w:pPr>
              <w:widowControl w:val="0"/>
              <w:snapToGrid w:val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FF26F6" w14:paraId="30D7C828" w14:textId="77777777" w:rsidTr="00FB4D0D">
        <w:trPr>
          <w:cantSplit/>
          <w:trHeight w:val="950"/>
          <w:jc w:val="center"/>
        </w:trPr>
        <w:tc>
          <w:tcPr>
            <w:tcW w:w="1271" w:type="dxa"/>
            <w:vMerge/>
            <w:vAlign w:val="center"/>
          </w:tcPr>
          <w:p w14:paraId="2422DD58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8923B5A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CFBE959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7733EC9F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1E09822E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6DD3E045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744FB4CB" w14:textId="77777777" w:rsidR="00FF26F6" w:rsidRDefault="00FF26F6">
            <w:pPr>
              <w:widowControl w:val="0"/>
              <w:snapToGrid w:val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FF26F6" w14:paraId="5B06E632" w14:textId="77777777" w:rsidTr="00FB4D0D">
        <w:trPr>
          <w:cantSplit/>
          <w:trHeight w:val="950"/>
          <w:jc w:val="center"/>
        </w:trPr>
        <w:tc>
          <w:tcPr>
            <w:tcW w:w="1271" w:type="dxa"/>
            <w:vMerge/>
            <w:vAlign w:val="center"/>
          </w:tcPr>
          <w:p w14:paraId="61267C79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C8214E9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4568F826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6704AAE9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391D9612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3F12F9D2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5606B97D" w14:textId="77777777" w:rsidR="00FF26F6" w:rsidRDefault="00FF26F6">
            <w:pPr>
              <w:widowControl w:val="0"/>
              <w:snapToGrid w:val="0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FF26F6" w14:paraId="7790C956" w14:textId="77777777" w:rsidTr="00FB4D0D">
        <w:trPr>
          <w:cantSplit/>
          <w:trHeight w:val="1035"/>
          <w:jc w:val="center"/>
        </w:trPr>
        <w:tc>
          <w:tcPr>
            <w:tcW w:w="1271" w:type="dxa"/>
            <w:vMerge/>
            <w:vAlign w:val="center"/>
          </w:tcPr>
          <w:p w14:paraId="32B9FAAF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3D2E258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C420A7B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3C98F995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53ABAE5B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7C4CC21B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27BF78FA" w14:textId="77777777" w:rsidR="00FF26F6" w:rsidRDefault="00FF26F6">
            <w:pPr>
              <w:widowControl w:val="0"/>
              <w:snapToGrid w:val="0"/>
              <w:ind w:left="28"/>
              <w:jc w:val="center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</w:tbl>
    <w:p w14:paraId="0888E321" w14:textId="5E7AC84A" w:rsidR="00FF26F6" w:rsidRDefault="00FF26F6">
      <w:pPr>
        <w:widowControl w:val="0"/>
        <w:rPr>
          <w:rFonts w:ascii="Times New Roman" w:eastAsia="仿宋_GB2312" w:hAnsi="Times New Roman" w:cs="Times New Roman"/>
          <w:kern w:val="2"/>
          <w:sz w:val="30"/>
          <w:szCs w:val="30"/>
        </w:rPr>
      </w:pPr>
    </w:p>
    <w:p w14:paraId="2762ABD5" w14:textId="568982DF" w:rsidR="009D3EDC" w:rsidRDefault="009D3EDC">
      <w:pPr>
        <w:widowControl w:val="0"/>
        <w:rPr>
          <w:rFonts w:ascii="Times New Roman" w:eastAsia="仿宋_GB2312" w:hAnsi="Times New Roman" w:cs="Times New Roman"/>
          <w:kern w:val="2"/>
          <w:sz w:val="30"/>
          <w:szCs w:val="30"/>
        </w:rPr>
      </w:pPr>
    </w:p>
    <w:p w14:paraId="746E8032" w14:textId="77777777" w:rsidR="008D6419" w:rsidRDefault="008D6419">
      <w:pPr>
        <w:widowControl w:val="0"/>
        <w:rPr>
          <w:rFonts w:ascii="Times New Roman" w:eastAsia="仿宋_GB2312" w:hAnsi="Times New Roman" w:cs="Times New Roman"/>
          <w:kern w:val="2"/>
          <w:sz w:val="30"/>
          <w:szCs w:val="30"/>
        </w:rPr>
      </w:pPr>
    </w:p>
    <w:p w14:paraId="35D7C511" w14:textId="0D9FE755" w:rsidR="009D3EDC" w:rsidRDefault="009D3EDC">
      <w:pPr>
        <w:widowControl w:val="0"/>
        <w:rPr>
          <w:rFonts w:ascii="Times New Roman" w:eastAsia="仿宋_GB2312" w:hAnsi="Times New Roman" w:cs="Times New Roman"/>
          <w:kern w:val="2"/>
          <w:sz w:val="30"/>
          <w:szCs w:val="30"/>
        </w:rPr>
      </w:pPr>
    </w:p>
    <w:p w14:paraId="4A7A52F6" w14:textId="77777777" w:rsidR="009D3EDC" w:rsidRDefault="009D3EDC">
      <w:pPr>
        <w:widowControl w:val="0"/>
        <w:rPr>
          <w:rFonts w:ascii="Times New Roman" w:eastAsia="仿宋_GB2312" w:hAnsi="Times New Roman" w:cs="Times New Roman"/>
          <w:kern w:val="2"/>
          <w:sz w:val="30"/>
          <w:szCs w:val="3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8"/>
      </w:tblGrid>
      <w:tr w:rsidR="00FF26F6" w14:paraId="6A0DE5AE" w14:textId="77777777">
        <w:trPr>
          <w:trHeight w:val="720"/>
          <w:jc w:val="center"/>
        </w:trPr>
        <w:tc>
          <w:tcPr>
            <w:tcW w:w="9208" w:type="dxa"/>
          </w:tcPr>
          <w:p w14:paraId="067E1846" w14:textId="26CDAF42" w:rsidR="00FF26F6" w:rsidRDefault="00905A46">
            <w:pPr>
              <w:widowControl w:val="0"/>
              <w:numPr>
                <w:ilvl w:val="0"/>
                <w:numId w:val="1"/>
              </w:numPr>
              <w:tabs>
                <w:tab w:val="left" w:pos="596"/>
              </w:tabs>
              <w:adjustRightInd w:val="0"/>
              <w:snapToGrid w:val="0"/>
              <w:ind w:left="29" w:firstLine="142"/>
              <w:rPr>
                <w:rFonts w:ascii="微软雅黑 Light" w:eastAsia="微软雅黑 Light" w:hAnsi="微软雅黑 Light" w:cs="微软雅黑 Light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学</w:t>
            </w:r>
            <w:r w:rsidR="00441D3E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院（部、中心）</w:t>
            </w:r>
            <w:r w:rsidR="009D3EDC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教育教学质量保障</w:t>
            </w:r>
            <w:r w:rsidR="00C31FC7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体系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简介</w:t>
            </w:r>
          </w:p>
          <w:p w14:paraId="2E75DA25" w14:textId="0E1142C3" w:rsidR="00FF26F6" w:rsidRDefault="00905A46">
            <w:pPr>
              <w:widowControl w:val="0"/>
              <w:tabs>
                <w:tab w:val="left" w:pos="596"/>
              </w:tabs>
              <w:adjustRightInd w:val="0"/>
              <w:snapToGrid w:val="0"/>
              <w:ind w:left="171"/>
              <w:rPr>
                <w:rFonts w:ascii="微软雅黑 Light" w:eastAsia="微软雅黑 Light" w:hAnsi="微软雅黑 Light" w:cs="微软雅黑 Light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【学</w:t>
            </w:r>
            <w:r w:rsidR="00441D3E"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院</w:t>
            </w:r>
            <w:r w:rsidR="00C31FC7"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教育教学质量保障体系</w:t>
            </w:r>
            <w:r w:rsidR="009D3EDC"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的构成，要素包括质量保障的组织</w:t>
            </w:r>
            <w:r w:rsidR="00E83027"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（应不仅仅是学院教学督导）</w:t>
            </w:r>
            <w:r w:rsidR="009D3EDC"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、质量保障理念、监控与评估制度、评价、反馈与持续改进等质量保障的闭环实施、质量保障的效果等等。即回答学院质保体系是什么，如何运行以及运行效果。</w:t>
            </w:r>
            <w:r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不超过</w:t>
            </w:r>
            <w:r>
              <w:rPr>
                <w:rFonts w:ascii="微软雅黑 Light" w:eastAsia="微软雅黑 Light" w:hAnsi="微软雅黑 Light" w:cs="微软雅黑 Light"/>
                <w:sz w:val="24"/>
                <w:szCs w:val="24"/>
              </w:rPr>
              <w:t>800字</w:t>
            </w:r>
            <w:r w:rsidR="000B0B37"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，可用图表展示</w:t>
            </w:r>
            <w:r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】</w:t>
            </w:r>
          </w:p>
          <w:p w14:paraId="2D74FB71" w14:textId="77777777" w:rsidR="00FF26F6" w:rsidRPr="008D6419" w:rsidRDefault="00FF26F6">
            <w:pPr>
              <w:widowControl w:val="0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  <w:p w14:paraId="31F00D7D" w14:textId="77777777" w:rsidR="008D6419" w:rsidRPr="008D6419" w:rsidRDefault="008D6419">
            <w:pPr>
              <w:widowControl w:val="0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  <w:p w14:paraId="4370F095" w14:textId="2E74BC51" w:rsidR="008D6419" w:rsidRDefault="008D6419">
            <w:pPr>
              <w:widowControl w:val="0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  <w:p w14:paraId="4F692E4A" w14:textId="1121B5EF" w:rsidR="008D6419" w:rsidRDefault="008D6419">
            <w:pPr>
              <w:widowControl w:val="0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  <w:p w14:paraId="554D5EA0" w14:textId="143400EF" w:rsidR="008D6419" w:rsidRDefault="008D6419">
            <w:pPr>
              <w:widowControl w:val="0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  <w:p w14:paraId="2A149E60" w14:textId="740CA2A3" w:rsidR="008D6419" w:rsidRDefault="008D6419">
            <w:pPr>
              <w:widowControl w:val="0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  <w:p w14:paraId="23C83849" w14:textId="5323FFBE" w:rsidR="008D6419" w:rsidRDefault="008D6419">
            <w:pPr>
              <w:widowControl w:val="0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  <w:p w14:paraId="2716F0D8" w14:textId="3CFAFC1D" w:rsidR="008D6419" w:rsidRDefault="008D6419">
            <w:pPr>
              <w:widowControl w:val="0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  <w:p w14:paraId="03A6C0DA" w14:textId="2F411648" w:rsidR="008D6419" w:rsidRDefault="008D6419">
            <w:pPr>
              <w:widowControl w:val="0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  <w:p w14:paraId="5ED509B8" w14:textId="2DE2B355" w:rsidR="008D6419" w:rsidRDefault="008D6419">
            <w:pPr>
              <w:widowControl w:val="0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  <w:p w14:paraId="6D069566" w14:textId="309E5BDF" w:rsidR="008D6419" w:rsidRDefault="008D6419">
            <w:pPr>
              <w:widowControl w:val="0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  <w:p w14:paraId="4637508E" w14:textId="77777777" w:rsidR="008D6419" w:rsidRPr="008D6419" w:rsidRDefault="008D6419">
            <w:pPr>
              <w:widowControl w:val="0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  <w:p w14:paraId="15E274FE" w14:textId="77777777" w:rsidR="008D6419" w:rsidRPr="008D6419" w:rsidRDefault="008D6419">
            <w:pPr>
              <w:widowControl w:val="0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  <w:p w14:paraId="3EA56484" w14:textId="5ECA671C" w:rsidR="008D6419" w:rsidRDefault="008D6419">
            <w:pPr>
              <w:widowControl w:val="0"/>
              <w:rPr>
                <w:rFonts w:ascii="Times New Roman" w:eastAsia="仿宋_GB2312" w:hAnsi="Times New Roman" w:cs="Times New Roman"/>
                <w:kern w:val="2"/>
                <w:sz w:val="30"/>
                <w:szCs w:val="30"/>
              </w:rPr>
            </w:pPr>
          </w:p>
        </w:tc>
      </w:tr>
      <w:tr w:rsidR="00FF26F6" w14:paraId="6D7D0F2D" w14:textId="77777777">
        <w:trPr>
          <w:trHeight w:val="653"/>
          <w:jc w:val="center"/>
        </w:trPr>
        <w:tc>
          <w:tcPr>
            <w:tcW w:w="9208" w:type="dxa"/>
          </w:tcPr>
          <w:p w14:paraId="32313A39" w14:textId="473AF1DB" w:rsidR="00FF26F6" w:rsidRDefault="00905A46">
            <w:pPr>
              <w:widowControl w:val="0"/>
              <w:numPr>
                <w:ilvl w:val="0"/>
                <w:numId w:val="1"/>
              </w:numPr>
              <w:tabs>
                <w:tab w:val="left" w:pos="596"/>
              </w:tabs>
              <w:adjustRightInd w:val="0"/>
              <w:snapToGrid w:val="0"/>
              <w:ind w:left="29" w:firstLine="142"/>
              <w:rPr>
                <w:rFonts w:ascii="微软雅黑 Light" w:eastAsia="微软雅黑 Light" w:hAnsi="微软雅黑 Light" w:cs="微软雅黑 Light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>学</w:t>
            </w:r>
            <w:r w:rsidR="00441D3E"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>院（部</w:t>
            </w:r>
            <w:r w:rsidR="00441D3E">
              <w:rPr>
                <w:rFonts w:ascii="Times New Roman" w:eastAsia="仿宋_GB2312" w:hAnsi="Times New Roman" w:cs="Times New Roman" w:hint="eastAsia"/>
                <w:kern w:val="2"/>
                <w:sz w:val="28"/>
                <w:szCs w:val="28"/>
              </w:rPr>
              <w:t>、中心</w:t>
            </w:r>
            <w:r w:rsidR="00441D3E"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>质量文化建设的总体思路及举措</w:t>
            </w:r>
          </w:p>
          <w:p w14:paraId="259379C5" w14:textId="661D83EB" w:rsidR="00FF26F6" w:rsidRDefault="00905A46">
            <w:pPr>
              <w:widowControl w:val="0"/>
              <w:tabs>
                <w:tab w:val="left" w:pos="596"/>
              </w:tabs>
              <w:adjustRightInd w:val="0"/>
              <w:snapToGrid w:val="0"/>
              <w:ind w:left="171"/>
              <w:rPr>
                <w:rFonts w:ascii="微软雅黑 Light" w:eastAsia="微软雅黑 Light" w:hAnsi="微软雅黑 Light" w:cs="微软雅黑 Light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【</w:t>
            </w:r>
            <w:r w:rsidR="009D3EDC"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学院层面形成的</w:t>
            </w:r>
            <w:r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质量文化</w:t>
            </w:r>
            <w:r w:rsidR="009D3EDC"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是什么？是否可以用简明扼要的语言表达？</w:t>
            </w:r>
            <w:r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学</w:t>
            </w:r>
            <w:r w:rsidR="00441D3E"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院</w:t>
            </w:r>
            <w:r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质量文化</w:t>
            </w:r>
            <w:r w:rsidR="009D3EDC"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建设</w:t>
            </w:r>
            <w:r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的思路及举措。不超过</w:t>
            </w:r>
            <w:r w:rsidR="009D3EDC">
              <w:rPr>
                <w:rFonts w:ascii="微软雅黑 Light" w:eastAsia="微软雅黑 Light" w:hAnsi="微软雅黑 Light" w:cs="微软雅黑 Light"/>
                <w:sz w:val="24"/>
                <w:szCs w:val="24"/>
              </w:rPr>
              <w:t>8</w:t>
            </w:r>
            <w:r>
              <w:rPr>
                <w:rFonts w:ascii="微软雅黑 Light" w:eastAsia="微软雅黑 Light" w:hAnsi="微软雅黑 Light" w:cs="微软雅黑 Light"/>
                <w:sz w:val="24"/>
                <w:szCs w:val="24"/>
              </w:rPr>
              <w:t>00</w:t>
            </w:r>
            <w:r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字】</w:t>
            </w:r>
          </w:p>
          <w:p w14:paraId="696B8D01" w14:textId="77777777" w:rsidR="00FF26F6" w:rsidRDefault="00FF26F6" w:rsidP="008D6419">
            <w:pPr>
              <w:widowControl w:val="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14:paraId="3D07A9AD" w14:textId="77777777" w:rsidR="008D6419" w:rsidRDefault="008D6419" w:rsidP="008D6419">
            <w:pPr>
              <w:widowControl w:val="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14:paraId="602B15FC" w14:textId="77777777" w:rsidR="008D6419" w:rsidRDefault="008D6419" w:rsidP="008D6419">
            <w:pPr>
              <w:widowControl w:val="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14:paraId="7B520B6F" w14:textId="77777777" w:rsidR="008D6419" w:rsidRDefault="008D6419" w:rsidP="008D6419">
            <w:pPr>
              <w:widowControl w:val="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14:paraId="766BFEEC" w14:textId="77777777" w:rsidR="008D6419" w:rsidRDefault="008D6419" w:rsidP="008D6419">
            <w:pPr>
              <w:widowControl w:val="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14:paraId="61B8964F" w14:textId="77777777" w:rsidR="008D6419" w:rsidRDefault="008D6419" w:rsidP="008D6419">
            <w:pPr>
              <w:widowControl w:val="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14:paraId="09974248" w14:textId="77777777" w:rsidR="008D6419" w:rsidRDefault="008D6419" w:rsidP="008D6419">
            <w:pPr>
              <w:widowControl w:val="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14:paraId="631957D0" w14:textId="77777777" w:rsidR="008D6419" w:rsidRDefault="008D6419" w:rsidP="008D6419">
            <w:pPr>
              <w:widowControl w:val="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14:paraId="72A4824F" w14:textId="77777777" w:rsidR="008D6419" w:rsidRDefault="008D6419" w:rsidP="008D6419">
            <w:pPr>
              <w:widowControl w:val="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14:paraId="14CA65F3" w14:textId="77777777" w:rsidR="008D6419" w:rsidRDefault="008D6419" w:rsidP="008D6419">
            <w:pPr>
              <w:widowControl w:val="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14:paraId="6098B5FB" w14:textId="77777777" w:rsidR="008D6419" w:rsidRDefault="008D6419" w:rsidP="008D6419">
            <w:pPr>
              <w:widowControl w:val="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14:paraId="1F42B9ED" w14:textId="77777777" w:rsidR="008D6419" w:rsidRDefault="008D6419" w:rsidP="008D6419">
            <w:pPr>
              <w:widowControl w:val="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14:paraId="79E5A845" w14:textId="77777777" w:rsidR="008D6419" w:rsidRDefault="008D6419" w:rsidP="008D6419">
            <w:pPr>
              <w:widowControl w:val="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14:paraId="001D368D" w14:textId="77777777" w:rsidR="008D6419" w:rsidRDefault="008D6419" w:rsidP="008D6419">
            <w:pPr>
              <w:widowControl w:val="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14:paraId="6B1C2CB4" w14:textId="77777777" w:rsidR="008D6419" w:rsidRDefault="008D6419" w:rsidP="008D6419">
            <w:pPr>
              <w:widowControl w:val="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14:paraId="1D1D894D" w14:textId="77777777" w:rsidR="008D6419" w:rsidRDefault="008D6419" w:rsidP="008D6419">
            <w:pPr>
              <w:widowControl w:val="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14:paraId="701B873F" w14:textId="77777777" w:rsidR="008D6419" w:rsidRDefault="008D6419" w:rsidP="008D6419">
            <w:pPr>
              <w:widowControl w:val="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  <w:p w14:paraId="3F244522" w14:textId="1129151C" w:rsidR="008D6419" w:rsidRPr="008D6419" w:rsidRDefault="008D6419" w:rsidP="008D6419">
            <w:pPr>
              <w:widowControl w:val="0"/>
              <w:rPr>
                <w:rFonts w:ascii="Times New Roman" w:eastAsia="仿宋_GB2312" w:hAnsi="Times New Roman" w:cs="Times New Roman"/>
                <w:kern w:val="2"/>
                <w:sz w:val="28"/>
                <w:szCs w:val="28"/>
              </w:rPr>
            </w:pPr>
          </w:p>
        </w:tc>
      </w:tr>
      <w:tr w:rsidR="00FF26F6" w14:paraId="055623C7" w14:textId="77777777">
        <w:trPr>
          <w:trHeight w:val="4531"/>
          <w:jc w:val="center"/>
        </w:trPr>
        <w:tc>
          <w:tcPr>
            <w:tcW w:w="9208" w:type="dxa"/>
          </w:tcPr>
          <w:p w14:paraId="3A58AFB7" w14:textId="60EA1199" w:rsidR="008D6419" w:rsidRPr="008D6419" w:rsidRDefault="009D3EDC" w:rsidP="00BF682D">
            <w:pPr>
              <w:pStyle w:val="a6"/>
              <w:numPr>
                <w:ilvl w:val="0"/>
                <w:numId w:val="1"/>
              </w:numPr>
              <w:ind w:left="-52" w:firstLineChars="0" w:firstLine="0"/>
              <w:rPr>
                <w:rFonts w:ascii="微软雅黑 Light" w:eastAsia="微软雅黑 Light" w:hAnsi="微软雅黑 Light" w:cs="微软雅黑 Light"/>
                <w:sz w:val="24"/>
                <w:szCs w:val="24"/>
              </w:rPr>
            </w:pPr>
            <w:r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>学院</w:t>
            </w:r>
            <w:r w:rsidR="002E70A5" w:rsidRPr="002E70A5"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>（部、中心）</w:t>
            </w:r>
            <w:r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>教育教学质量保障体系和质量文化建设的</w:t>
            </w:r>
            <w:r w:rsidR="00E83027"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>特色和</w:t>
            </w:r>
            <w:r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>创新点</w:t>
            </w:r>
          </w:p>
          <w:p w14:paraId="5AE86A00" w14:textId="1D2B066B" w:rsidR="00FF26F6" w:rsidRPr="008D6419" w:rsidRDefault="008D6419" w:rsidP="008D6419">
            <w:pPr>
              <w:ind w:left="-52"/>
              <w:rPr>
                <w:rFonts w:ascii="微软雅黑 Light" w:eastAsia="微软雅黑 Light" w:hAnsi="微软雅黑 Light" w:cs="微软雅黑 Light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【</w:t>
            </w:r>
            <w:r w:rsidR="00BF682D" w:rsidRPr="008D6419"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主要解决</w:t>
            </w:r>
            <w:r w:rsidR="00E83027" w:rsidRPr="008D6419"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影响质量哪些关键</w:t>
            </w:r>
            <w:r w:rsidR="00BF682D" w:rsidRPr="008D6419"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问题</w:t>
            </w:r>
            <w:r w:rsidR="00E83027" w:rsidRPr="008D6419"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，</w:t>
            </w:r>
            <w:r w:rsidR="00BF682D" w:rsidRPr="008D6419"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抓住哪些要素和环节？</w:t>
            </w:r>
            <w:r w:rsidR="00E83027" w:rsidRPr="008D6419"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如何实施质量保障，取得哪些显著成效。</w:t>
            </w:r>
            <w:r w:rsidR="00BF682D" w:rsidRPr="008D6419"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不超过800字</w:t>
            </w:r>
            <w:r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】</w:t>
            </w:r>
          </w:p>
          <w:p w14:paraId="4B1C13AC" w14:textId="77777777" w:rsidR="00FF26F6" w:rsidRPr="008D6419" w:rsidRDefault="00FF26F6" w:rsidP="008D6419">
            <w:pPr>
              <w:widowControl w:val="0"/>
              <w:spacing w:after="120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  <w:p w14:paraId="15A2796E" w14:textId="77777777" w:rsidR="008D6419" w:rsidRPr="008D6419" w:rsidRDefault="008D6419" w:rsidP="008D6419">
            <w:pPr>
              <w:widowControl w:val="0"/>
              <w:spacing w:after="120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  <w:p w14:paraId="7FDFB6A2" w14:textId="77777777" w:rsidR="008D6419" w:rsidRPr="008D6419" w:rsidRDefault="008D6419" w:rsidP="008D6419">
            <w:pPr>
              <w:widowControl w:val="0"/>
              <w:spacing w:after="120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  <w:p w14:paraId="595E64E2" w14:textId="77777777" w:rsidR="008D6419" w:rsidRPr="008D6419" w:rsidRDefault="008D6419" w:rsidP="008D6419">
            <w:pPr>
              <w:widowControl w:val="0"/>
              <w:spacing w:after="120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  <w:p w14:paraId="653AA092" w14:textId="77777777" w:rsidR="008D6419" w:rsidRPr="008D6419" w:rsidRDefault="008D6419" w:rsidP="008D6419">
            <w:pPr>
              <w:widowControl w:val="0"/>
              <w:spacing w:after="120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  <w:p w14:paraId="41F456E2" w14:textId="77777777" w:rsidR="008D6419" w:rsidRPr="008D6419" w:rsidRDefault="008D6419" w:rsidP="008D6419">
            <w:pPr>
              <w:widowControl w:val="0"/>
              <w:spacing w:after="120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  <w:p w14:paraId="41F94117" w14:textId="77777777" w:rsidR="008D6419" w:rsidRPr="008D6419" w:rsidRDefault="008D6419" w:rsidP="008D6419">
            <w:pPr>
              <w:widowControl w:val="0"/>
              <w:spacing w:after="120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  <w:p w14:paraId="3CA13B71" w14:textId="107224DC" w:rsidR="008D6419" w:rsidRDefault="008D6419" w:rsidP="008D6419">
            <w:pPr>
              <w:widowControl w:val="0"/>
              <w:spacing w:after="120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  <w:p w14:paraId="05FCD85A" w14:textId="5004B2A9" w:rsidR="008D6419" w:rsidRDefault="008D6419" w:rsidP="008D6419">
            <w:pPr>
              <w:widowControl w:val="0"/>
              <w:spacing w:after="120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  <w:p w14:paraId="5F46DF8D" w14:textId="77777777" w:rsidR="008D6419" w:rsidRPr="008D6419" w:rsidRDefault="008D6419" w:rsidP="008D6419">
            <w:pPr>
              <w:widowControl w:val="0"/>
              <w:spacing w:after="120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  <w:p w14:paraId="48F8352C" w14:textId="77777777" w:rsidR="008D6419" w:rsidRPr="008D6419" w:rsidRDefault="008D6419" w:rsidP="008D6419">
            <w:pPr>
              <w:widowControl w:val="0"/>
              <w:spacing w:after="120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</w:p>
          <w:p w14:paraId="017F225E" w14:textId="751CAED9" w:rsidR="008D6419" w:rsidRDefault="008D6419" w:rsidP="008D6419">
            <w:pPr>
              <w:widowControl w:val="0"/>
              <w:spacing w:after="120"/>
              <w:rPr>
                <w:rFonts w:ascii="Times New Roman" w:eastAsia="仿宋_GB2312" w:hAnsi="Times New Roman" w:cs="Times New Roman"/>
                <w:kern w:val="2"/>
                <w:sz w:val="30"/>
                <w:szCs w:val="30"/>
              </w:rPr>
            </w:pPr>
          </w:p>
        </w:tc>
      </w:tr>
      <w:tr w:rsidR="00BF682D" w14:paraId="5915B405" w14:textId="77777777">
        <w:trPr>
          <w:trHeight w:val="4407"/>
          <w:jc w:val="center"/>
        </w:trPr>
        <w:tc>
          <w:tcPr>
            <w:tcW w:w="9208" w:type="dxa"/>
          </w:tcPr>
          <w:p w14:paraId="5DAADE5D" w14:textId="5D4C3C3A" w:rsidR="008D6419" w:rsidRDefault="009D3EDC" w:rsidP="004472A7">
            <w:pPr>
              <w:widowControl w:val="0"/>
              <w:tabs>
                <w:tab w:val="left" w:pos="596"/>
              </w:tabs>
              <w:adjustRightInd w:val="0"/>
              <w:snapToGrid w:val="0"/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  <w:t>4</w:t>
            </w:r>
            <w:r w:rsidR="004472A7" w:rsidRPr="004472A7"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>、</w:t>
            </w:r>
            <w:r w:rsidR="00BF682D" w:rsidRPr="004472A7"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>学院（部、中心）</w:t>
            </w:r>
            <w:r w:rsidR="004472A7" w:rsidRPr="004472A7"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>质</w:t>
            </w:r>
            <w:r w:rsidR="002E70A5"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>量保障</w:t>
            </w:r>
            <w:r w:rsidR="004472A7" w:rsidRPr="004472A7"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>体系和</w:t>
            </w:r>
            <w:r w:rsidR="00BF682D" w:rsidRPr="004472A7"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>质量文化建设成效及推广应用情况</w:t>
            </w:r>
          </w:p>
          <w:p w14:paraId="572F8BC4" w14:textId="358B3DAF" w:rsidR="004472A7" w:rsidRPr="008D6419" w:rsidRDefault="008D6419" w:rsidP="008D6419">
            <w:pPr>
              <w:ind w:left="-52"/>
              <w:rPr>
                <w:rFonts w:ascii="微软雅黑 Light" w:eastAsia="微软雅黑 Light" w:hAnsi="微软雅黑 Light" w:cs="微软雅黑 Light"/>
                <w:sz w:val="24"/>
                <w:szCs w:val="24"/>
              </w:rPr>
            </w:pPr>
            <w:r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【</w:t>
            </w:r>
            <w:r w:rsidR="00BF682D" w:rsidRPr="008D6419"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校内取得的主要成效、师生评价和校外影响力等情况，不超过</w:t>
            </w:r>
            <w:r w:rsidR="009D3EDC" w:rsidRPr="008D6419">
              <w:rPr>
                <w:rFonts w:ascii="微软雅黑 Light" w:eastAsia="微软雅黑 Light" w:hAnsi="微软雅黑 Light" w:cs="微软雅黑 Light"/>
                <w:sz w:val="24"/>
                <w:szCs w:val="24"/>
              </w:rPr>
              <w:t>8</w:t>
            </w:r>
            <w:r w:rsidR="009D3EDC" w:rsidRPr="008D6419"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00</w:t>
            </w:r>
            <w:r w:rsidR="00BF682D" w:rsidRPr="008D6419"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字</w:t>
            </w:r>
            <w:r>
              <w:rPr>
                <w:rFonts w:ascii="微软雅黑 Light" w:eastAsia="微软雅黑 Light" w:hAnsi="微软雅黑 Light" w:cs="微软雅黑 Light" w:hint="eastAsia"/>
                <w:sz w:val="24"/>
                <w:szCs w:val="24"/>
              </w:rPr>
              <w:t>】</w:t>
            </w:r>
          </w:p>
          <w:p w14:paraId="6038C903" w14:textId="77777777" w:rsidR="004472A7" w:rsidRDefault="004472A7" w:rsidP="008D6419">
            <w:pPr>
              <w:widowControl w:val="0"/>
              <w:tabs>
                <w:tab w:val="left" w:pos="596"/>
              </w:tabs>
              <w:adjustRightInd w:val="0"/>
              <w:snapToGrid w:val="0"/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</w:pPr>
          </w:p>
          <w:p w14:paraId="5BAC0213" w14:textId="77777777" w:rsidR="008D6419" w:rsidRDefault="008D6419" w:rsidP="008D6419">
            <w:pPr>
              <w:widowControl w:val="0"/>
              <w:tabs>
                <w:tab w:val="left" w:pos="596"/>
              </w:tabs>
              <w:adjustRightInd w:val="0"/>
              <w:snapToGrid w:val="0"/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</w:pPr>
          </w:p>
          <w:p w14:paraId="3CF5627C" w14:textId="77777777" w:rsidR="008D6419" w:rsidRDefault="008D6419" w:rsidP="008D6419">
            <w:pPr>
              <w:widowControl w:val="0"/>
              <w:tabs>
                <w:tab w:val="left" w:pos="596"/>
              </w:tabs>
              <w:adjustRightInd w:val="0"/>
              <w:snapToGrid w:val="0"/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</w:pPr>
          </w:p>
          <w:p w14:paraId="437343D4" w14:textId="77777777" w:rsidR="008D6419" w:rsidRDefault="008D6419" w:rsidP="008D6419">
            <w:pPr>
              <w:widowControl w:val="0"/>
              <w:tabs>
                <w:tab w:val="left" w:pos="596"/>
              </w:tabs>
              <w:adjustRightInd w:val="0"/>
              <w:snapToGrid w:val="0"/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</w:pPr>
          </w:p>
          <w:p w14:paraId="2329F71D" w14:textId="1BF9E0CA" w:rsidR="008D6419" w:rsidRDefault="008D6419" w:rsidP="008D6419">
            <w:pPr>
              <w:widowControl w:val="0"/>
              <w:tabs>
                <w:tab w:val="left" w:pos="596"/>
              </w:tabs>
              <w:adjustRightInd w:val="0"/>
              <w:snapToGrid w:val="0"/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</w:pPr>
          </w:p>
          <w:p w14:paraId="5C316346" w14:textId="6DBA4F9D" w:rsidR="008D6419" w:rsidRDefault="008D6419" w:rsidP="008D6419">
            <w:pPr>
              <w:widowControl w:val="0"/>
              <w:tabs>
                <w:tab w:val="left" w:pos="596"/>
              </w:tabs>
              <w:adjustRightInd w:val="0"/>
              <w:snapToGrid w:val="0"/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</w:pPr>
          </w:p>
          <w:p w14:paraId="4C0F88AA" w14:textId="77777777" w:rsidR="005544B5" w:rsidRDefault="005544B5" w:rsidP="008D6419">
            <w:pPr>
              <w:widowControl w:val="0"/>
              <w:tabs>
                <w:tab w:val="left" w:pos="596"/>
              </w:tabs>
              <w:adjustRightInd w:val="0"/>
              <w:snapToGrid w:val="0"/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</w:pPr>
          </w:p>
          <w:p w14:paraId="1367CB34" w14:textId="0FEB56C3" w:rsidR="008D6419" w:rsidRDefault="008D6419" w:rsidP="008D6419">
            <w:pPr>
              <w:widowControl w:val="0"/>
              <w:tabs>
                <w:tab w:val="left" w:pos="596"/>
              </w:tabs>
              <w:adjustRightInd w:val="0"/>
              <w:snapToGrid w:val="0"/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</w:pPr>
          </w:p>
          <w:p w14:paraId="526C2901" w14:textId="1A6DE95D" w:rsidR="008D6419" w:rsidRDefault="008D6419" w:rsidP="008D6419">
            <w:pPr>
              <w:widowControl w:val="0"/>
              <w:tabs>
                <w:tab w:val="left" w:pos="596"/>
              </w:tabs>
              <w:adjustRightInd w:val="0"/>
              <w:snapToGrid w:val="0"/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</w:pPr>
          </w:p>
          <w:p w14:paraId="059E566D" w14:textId="25A4B8C4" w:rsidR="008D6419" w:rsidRDefault="008D6419" w:rsidP="008D6419">
            <w:pPr>
              <w:widowControl w:val="0"/>
              <w:tabs>
                <w:tab w:val="left" w:pos="596"/>
              </w:tabs>
              <w:adjustRightInd w:val="0"/>
              <w:snapToGrid w:val="0"/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</w:pPr>
          </w:p>
          <w:p w14:paraId="3B50FF36" w14:textId="2D5B8373" w:rsidR="005544B5" w:rsidRDefault="005544B5" w:rsidP="008D6419">
            <w:pPr>
              <w:widowControl w:val="0"/>
              <w:tabs>
                <w:tab w:val="left" w:pos="596"/>
              </w:tabs>
              <w:adjustRightInd w:val="0"/>
              <w:snapToGrid w:val="0"/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</w:pPr>
          </w:p>
          <w:p w14:paraId="2ACE9B89" w14:textId="77777777" w:rsidR="005544B5" w:rsidRDefault="005544B5" w:rsidP="008D6419">
            <w:pPr>
              <w:widowControl w:val="0"/>
              <w:tabs>
                <w:tab w:val="left" w:pos="596"/>
              </w:tabs>
              <w:adjustRightInd w:val="0"/>
              <w:snapToGrid w:val="0"/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</w:pPr>
          </w:p>
          <w:p w14:paraId="3D6DEDD1" w14:textId="3D49333B" w:rsidR="008D6419" w:rsidRDefault="008D6419" w:rsidP="008D6419">
            <w:pPr>
              <w:widowControl w:val="0"/>
              <w:tabs>
                <w:tab w:val="left" w:pos="596"/>
              </w:tabs>
              <w:adjustRightInd w:val="0"/>
              <w:snapToGrid w:val="0"/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</w:pPr>
          </w:p>
          <w:p w14:paraId="3C3F4323" w14:textId="61FF7459" w:rsidR="008D6419" w:rsidRDefault="008D6419" w:rsidP="008D6419">
            <w:pPr>
              <w:widowControl w:val="0"/>
              <w:tabs>
                <w:tab w:val="left" w:pos="596"/>
              </w:tabs>
              <w:adjustRightInd w:val="0"/>
              <w:snapToGrid w:val="0"/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</w:pPr>
          </w:p>
          <w:p w14:paraId="201F63FC" w14:textId="6F4B725E" w:rsidR="008D6419" w:rsidRDefault="008D6419" w:rsidP="008D6419">
            <w:pPr>
              <w:widowControl w:val="0"/>
              <w:tabs>
                <w:tab w:val="left" w:pos="596"/>
              </w:tabs>
              <w:adjustRightInd w:val="0"/>
              <w:snapToGrid w:val="0"/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</w:pPr>
          </w:p>
          <w:p w14:paraId="3C6F665A" w14:textId="18B65B3F" w:rsidR="008D6419" w:rsidRDefault="008D6419" w:rsidP="008D6419">
            <w:pPr>
              <w:widowControl w:val="0"/>
              <w:tabs>
                <w:tab w:val="left" w:pos="596"/>
              </w:tabs>
              <w:adjustRightInd w:val="0"/>
              <w:snapToGrid w:val="0"/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</w:pPr>
          </w:p>
          <w:p w14:paraId="26D73D7B" w14:textId="2A5E5700" w:rsidR="008D6419" w:rsidRDefault="008D6419" w:rsidP="008D6419">
            <w:pPr>
              <w:widowControl w:val="0"/>
              <w:tabs>
                <w:tab w:val="left" w:pos="596"/>
              </w:tabs>
              <w:adjustRightInd w:val="0"/>
              <w:snapToGrid w:val="0"/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</w:pPr>
          </w:p>
          <w:p w14:paraId="003C6123" w14:textId="77777777" w:rsidR="008D6419" w:rsidRDefault="008D6419" w:rsidP="008D6419">
            <w:pPr>
              <w:widowControl w:val="0"/>
              <w:tabs>
                <w:tab w:val="left" w:pos="596"/>
              </w:tabs>
              <w:adjustRightInd w:val="0"/>
              <w:snapToGrid w:val="0"/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</w:pPr>
          </w:p>
          <w:p w14:paraId="31C7CD24" w14:textId="37FDEAEA" w:rsidR="008D6419" w:rsidRPr="004472A7" w:rsidRDefault="008D6419" w:rsidP="008D6419">
            <w:pPr>
              <w:widowControl w:val="0"/>
              <w:tabs>
                <w:tab w:val="left" w:pos="596"/>
              </w:tabs>
              <w:adjustRightInd w:val="0"/>
              <w:snapToGrid w:val="0"/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</w:pPr>
          </w:p>
        </w:tc>
      </w:tr>
    </w:tbl>
    <w:p w14:paraId="79805944" w14:textId="77777777" w:rsidR="00FF26F6" w:rsidRDefault="00FF26F6">
      <w:pPr>
        <w:widowControl w:val="0"/>
        <w:rPr>
          <w:rFonts w:ascii="Times New Roman" w:eastAsia="仿宋_GB2312" w:hAnsi="Times New Roman" w:cs="Times New Roman"/>
          <w:kern w:val="2"/>
          <w:sz w:val="30"/>
          <w:szCs w:val="30"/>
        </w:rPr>
      </w:pPr>
    </w:p>
    <w:p w14:paraId="4BED7A5E" w14:textId="39BB19F2" w:rsidR="00FF26F6" w:rsidRDefault="00905A46">
      <w:pPr>
        <w:widowControl w:val="0"/>
        <w:snapToGrid w:val="0"/>
        <w:jc w:val="center"/>
        <w:rPr>
          <w:rFonts w:ascii="黑体" w:eastAsia="黑体" w:hAnsi="黑体" w:cs="Times New Roman"/>
          <w:kern w:val="2"/>
          <w:sz w:val="32"/>
          <w:szCs w:val="30"/>
        </w:rPr>
      </w:pPr>
      <w:r>
        <w:rPr>
          <w:rFonts w:ascii="黑体" w:eastAsia="黑体" w:hAnsi="黑体" w:cs="Times New Roman" w:hint="eastAsia"/>
          <w:kern w:val="2"/>
          <w:sz w:val="32"/>
          <w:szCs w:val="30"/>
        </w:rPr>
        <w:t>二、学</w:t>
      </w:r>
      <w:r w:rsidR="002436E7">
        <w:rPr>
          <w:rFonts w:ascii="黑体" w:eastAsia="黑体" w:hAnsi="黑体" w:cs="Times New Roman" w:hint="eastAsia"/>
          <w:kern w:val="2"/>
          <w:sz w:val="32"/>
          <w:szCs w:val="30"/>
        </w:rPr>
        <w:t>院（部</w:t>
      </w:r>
      <w:r w:rsidR="00441D3E">
        <w:rPr>
          <w:rFonts w:ascii="黑体" w:eastAsia="黑体" w:hAnsi="黑体" w:cs="Times New Roman" w:hint="eastAsia"/>
          <w:kern w:val="2"/>
          <w:sz w:val="32"/>
          <w:szCs w:val="30"/>
        </w:rPr>
        <w:t>、中心</w:t>
      </w:r>
      <w:r w:rsidR="002436E7">
        <w:rPr>
          <w:rFonts w:ascii="黑体" w:eastAsia="黑体" w:hAnsi="黑体" w:cs="Times New Roman" w:hint="eastAsia"/>
          <w:kern w:val="2"/>
          <w:sz w:val="32"/>
          <w:szCs w:val="30"/>
        </w:rPr>
        <w:t>）</w:t>
      </w:r>
      <w:r>
        <w:rPr>
          <w:rFonts w:ascii="黑体" w:eastAsia="黑体" w:hAnsi="黑体" w:cs="Times New Roman" w:hint="eastAsia"/>
          <w:kern w:val="2"/>
          <w:sz w:val="32"/>
          <w:szCs w:val="30"/>
        </w:rPr>
        <w:t>意见</w:t>
      </w:r>
    </w:p>
    <w:tbl>
      <w:tblPr>
        <w:tblpPr w:leftFromText="180" w:rightFromText="180" w:vertAnchor="text" w:horzAnchor="margin" w:tblpY="268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505"/>
      </w:tblGrid>
      <w:tr w:rsidR="00FF26F6" w14:paraId="4CC4F818" w14:textId="77777777">
        <w:trPr>
          <w:cantSplit/>
          <w:trHeight w:val="43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7C3AF1" w14:textId="638B1DB2" w:rsidR="00FF26F6" w:rsidRDefault="00905A46">
            <w:pPr>
              <w:widowControl w:val="0"/>
              <w:adjustRightInd w:val="0"/>
              <w:snapToGrid w:val="0"/>
              <w:spacing w:line="368" w:lineRule="auto"/>
              <w:jc w:val="center"/>
              <w:rPr>
                <w:rFonts w:ascii="楷体" w:eastAsia="楷体" w:hAnsi="楷体" w:cs="Times New Roman"/>
                <w:kern w:val="2"/>
                <w:sz w:val="24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>单位意见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E24BD" w14:textId="77777777" w:rsidR="00FF26F6" w:rsidRDefault="00FF26F6">
            <w:pPr>
              <w:widowControl w:val="0"/>
              <w:adjustRightInd w:val="0"/>
              <w:snapToGrid w:val="0"/>
              <w:spacing w:line="368" w:lineRule="auto"/>
              <w:jc w:val="center"/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</w:pPr>
          </w:p>
          <w:p w14:paraId="130443CD" w14:textId="77777777" w:rsidR="00FF26F6" w:rsidRDefault="00FF26F6">
            <w:pPr>
              <w:widowControl w:val="0"/>
              <w:adjustRightInd w:val="0"/>
              <w:snapToGrid w:val="0"/>
              <w:spacing w:line="368" w:lineRule="auto"/>
              <w:jc w:val="center"/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</w:pPr>
          </w:p>
          <w:p w14:paraId="25A9BA7C" w14:textId="77777777" w:rsidR="00FF26F6" w:rsidRDefault="00FF26F6">
            <w:pPr>
              <w:widowControl w:val="0"/>
              <w:adjustRightInd w:val="0"/>
              <w:snapToGrid w:val="0"/>
              <w:spacing w:line="368" w:lineRule="auto"/>
              <w:jc w:val="center"/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</w:pPr>
          </w:p>
          <w:p w14:paraId="7B63E48F" w14:textId="6B0E516E" w:rsidR="00FF26F6" w:rsidRDefault="00FF26F6">
            <w:pPr>
              <w:widowControl w:val="0"/>
              <w:adjustRightInd w:val="0"/>
              <w:snapToGrid w:val="0"/>
              <w:spacing w:line="368" w:lineRule="auto"/>
              <w:jc w:val="center"/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</w:pPr>
          </w:p>
          <w:p w14:paraId="1F56CC3E" w14:textId="5FE633EC" w:rsidR="005544B5" w:rsidRDefault="005544B5">
            <w:pPr>
              <w:widowControl w:val="0"/>
              <w:adjustRightInd w:val="0"/>
              <w:snapToGrid w:val="0"/>
              <w:spacing w:line="368" w:lineRule="auto"/>
              <w:jc w:val="center"/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</w:pPr>
          </w:p>
          <w:p w14:paraId="42444706" w14:textId="77777777" w:rsidR="00FF26F6" w:rsidRDefault="00FF26F6">
            <w:pPr>
              <w:widowControl w:val="0"/>
              <w:adjustRightInd w:val="0"/>
              <w:snapToGrid w:val="0"/>
              <w:spacing w:line="368" w:lineRule="auto"/>
              <w:jc w:val="center"/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</w:pPr>
          </w:p>
          <w:p w14:paraId="50657B6F" w14:textId="77777777" w:rsidR="00FF26F6" w:rsidRDefault="00FF26F6">
            <w:pPr>
              <w:widowControl w:val="0"/>
              <w:adjustRightInd w:val="0"/>
              <w:snapToGrid w:val="0"/>
              <w:spacing w:line="368" w:lineRule="auto"/>
              <w:jc w:val="center"/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</w:pPr>
          </w:p>
          <w:p w14:paraId="603D2B63" w14:textId="77777777" w:rsidR="00FF26F6" w:rsidRDefault="00FF26F6">
            <w:pPr>
              <w:widowControl w:val="0"/>
              <w:adjustRightInd w:val="0"/>
              <w:snapToGrid w:val="0"/>
              <w:spacing w:line="368" w:lineRule="auto"/>
              <w:jc w:val="center"/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</w:pPr>
          </w:p>
          <w:p w14:paraId="25B65B8B" w14:textId="77777777" w:rsidR="00FF26F6" w:rsidRDefault="00905A46">
            <w:pPr>
              <w:widowControl w:val="0"/>
              <w:adjustRightInd w:val="0"/>
              <w:snapToGrid w:val="0"/>
              <w:spacing w:line="368" w:lineRule="auto"/>
              <w:jc w:val="center"/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>单位盖章：</w:t>
            </w:r>
            <w:r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>负责人签字：</w:t>
            </w:r>
          </w:p>
          <w:p w14:paraId="5FE2B085" w14:textId="77777777" w:rsidR="00FF26F6" w:rsidRDefault="00FF26F6">
            <w:pPr>
              <w:widowControl w:val="0"/>
              <w:adjustRightInd w:val="0"/>
              <w:snapToGrid w:val="0"/>
              <w:spacing w:line="368" w:lineRule="auto"/>
              <w:jc w:val="center"/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</w:pPr>
          </w:p>
          <w:p w14:paraId="169AD408" w14:textId="484D73AA" w:rsidR="00FF26F6" w:rsidRDefault="00905A46">
            <w:pPr>
              <w:widowControl w:val="0"/>
              <w:adjustRightInd w:val="0"/>
              <w:snapToGrid w:val="0"/>
              <w:spacing w:line="368" w:lineRule="auto"/>
              <w:jc w:val="center"/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  <w:t xml:space="preserve">                          202</w:t>
            </w:r>
            <w:r w:rsidR="002436E7"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>日</w:t>
            </w:r>
          </w:p>
        </w:tc>
      </w:tr>
    </w:tbl>
    <w:p w14:paraId="3B6E8B9B" w14:textId="77777777" w:rsidR="00FF26F6" w:rsidRDefault="00FF26F6">
      <w:pPr>
        <w:widowControl w:val="0"/>
        <w:rPr>
          <w:rFonts w:ascii="Times New Roman" w:eastAsia="仿宋_GB2312" w:hAnsi="Times New Roman" w:cs="Times New Roman"/>
          <w:kern w:val="2"/>
          <w:sz w:val="30"/>
          <w:szCs w:val="30"/>
        </w:rPr>
      </w:pPr>
    </w:p>
    <w:p w14:paraId="1AEE9FD0" w14:textId="04D6EDB2" w:rsidR="00FF26F6" w:rsidRDefault="00905A46">
      <w:pPr>
        <w:widowControl w:val="0"/>
        <w:jc w:val="center"/>
        <w:rPr>
          <w:rFonts w:ascii="Times New Roman" w:eastAsia="仿宋_GB2312" w:hAnsi="Times New Roman" w:cs="Times New Roman"/>
          <w:kern w:val="2"/>
          <w:sz w:val="24"/>
          <w:szCs w:val="30"/>
        </w:rPr>
      </w:pPr>
      <w:r>
        <w:rPr>
          <w:rFonts w:ascii="黑体" w:eastAsia="黑体" w:hAnsi="黑体" w:cs="Times New Roman" w:hint="eastAsia"/>
          <w:kern w:val="2"/>
          <w:sz w:val="32"/>
          <w:szCs w:val="30"/>
        </w:rPr>
        <w:t>三、</w:t>
      </w:r>
      <w:r w:rsidR="002436E7">
        <w:rPr>
          <w:rFonts w:ascii="黑体" w:eastAsia="黑体" w:hAnsi="黑体" w:cs="Times New Roman" w:hint="eastAsia"/>
          <w:kern w:val="2"/>
          <w:sz w:val="32"/>
          <w:szCs w:val="30"/>
        </w:rPr>
        <w:t>学校</w:t>
      </w:r>
      <w:r>
        <w:rPr>
          <w:rFonts w:ascii="黑体" w:eastAsia="黑体" w:hAnsi="黑体" w:cs="Times New Roman"/>
          <w:kern w:val="2"/>
          <w:sz w:val="32"/>
          <w:szCs w:val="30"/>
        </w:rPr>
        <w:t>专家组</w:t>
      </w:r>
      <w:r>
        <w:rPr>
          <w:rFonts w:ascii="黑体" w:eastAsia="黑体" w:hAnsi="黑体" w:cs="Times New Roman" w:hint="eastAsia"/>
          <w:kern w:val="2"/>
          <w:sz w:val="32"/>
          <w:szCs w:val="30"/>
        </w:rPr>
        <w:t>评审意见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505"/>
      </w:tblGrid>
      <w:tr w:rsidR="00FF26F6" w14:paraId="3CDF80EB" w14:textId="77777777">
        <w:trPr>
          <w:cantSplit/>
          <w:trHeight w:val="53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75B49F" w14:textId="3A0FE5D4" w:rsidR="00FF26F6" w:rsidRDefault="00905A46">
            <w:pPr>
              <w:widowControl w:val="0"/>
              <w:adjustRightInd w:val="0"/>
              <w:snapToGrid w:val="0"/>
              <w:spacing w:line="368" w:lineRule="auto"/>
              <w:jc w:val="center"/>
              <w:rPr>
                <w:rFonts w:ascii="楷体" w:eastAsia="楷体" w:hAnsi="楷体" w:cs="Times New Roman"/>
                <w:kern w:val="2"/>
                <w:sz w:val="24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>专家评审组意见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F0B3B" w14:textId="77777777" w:rsidR="00FF26F6" w:rsidRDefault="00FF26F6">
            <w:pPr>
              <w:widowControl w:val="0"/>
              <w:ind w:left="1467" w:firstLine="840"/>
              <w:rPr>
                <w:rFonts w:ascii="楷体" w:eastAsia="楷体" w:hAnsi="楷体" w:cs="Times New Roman"/>
                <w:kern w:val="2"/>
                <w:sz w:val="24"/>
                <w:szCs w:val="30"/>
              </w:rPr>
            </w:pPr>
          </w:p>
          <w:p w14:paraId="7D7EBD9B" w14:textId="77777777" w:rsidR="00FF26F6" w:rsidRDefault="00FF26F6">
            <w:pPr>
              <w:widowControl w:val="0"/>
              <w:ind w:left="1467" w:firstLine="840"/>
              <w:rPr>
                <w:rFonts w:ascii="楷体" w:eastAsia="楷体" w:hAnsi="楷体" w:cs="Times New Roman"/>
                <w:kern w:val="2"/>
                <w:sz w:val="24"/>
                <w:szCs w:val="30"/>
              </w:rPr>
            </w:pPr>
          </w:p>
          <w:p w14:paraId="023CE829" w14:textId="77777777" w:rsidR="00FF26F6" w:rsidRDefault="00FF26F6">
            <w:pPr>
              <w:widowControl w:val="0"/>
              <w:ind w:left="1467" w:firstLine="840"/>
              <w:rPr>
                <w:rFonts w:ascii="楷体" w:eastAsia="楷体" w:hAnsi="楷体" w:cs="Times New Roman"/>
                <w:kern w:val="2"/>
                <w:sz w:val="24"/>
                <w:szCs w:val="30"/>
              </w:rPr>
            </w:pPr>
          </w:p>
          <w:p w14:paraId="75A32251" w14:textId="77777777" w:rsidR="00FF26F6" w:rsidRDefault="00FF26F6">
            <w:pPr>
              <w:widowControl w:val="0"/>
              <w:ind w:left="1467" w:firstLine="840"/>
              <w:rPr>
                <w:rFonts w:ascii="楷体" w:eastAsia="楷体" w:hAnsi="楷体" w:cs="Times New Roman"/>
                <w:kern w:val="2"/>
                <w:sz w:val="24"/>
                <w:szCs w:val="30"/>
              </w:rPr>
            </w:pPr>
          </w:p>
          <w:p w14:paraId="0E686AD4" w14:textId="77777777" w:rsidR="00FF26F6" w:rsidRDefault="00FF26F6">
            <w:pPr>
              <w:widowControl w:val="0"/>
              <w:ind w:left="1467" w:firstLine="840"/>
              <w:rPr>
                <w:rFonts w:ascii="楷体" w:eastAsia="楷体" w:hAnsi="楷体" w:cs="Times New Roman"/>
                <w:kern w:val="2"/>
                <w:sz w:val="24"/>
                <w:szCs w:val="30"/>
              </w:rPr>
            </w:pPr>
          </w:p>
          <w:p w14:paraId="56D6F2B3" w14:textId="77777777" w:rsidR="00FF26F6" w:rsidRDefault="00FF26F6">
            <w:pPr>
              <w:widowControl w:val="0"/>
              <w:ind w:left="1467" w:firstLine="840"/>
              <w:rPr>
                <w:rFonts w:ascii="楷体" w:eastAsia="楷体" w:hAnsi="楷体" w:cs="Times New Roman"/>
                <w:kern w:val="2"/>
                <w:sz w:val="24"/>
                <w:szCs w:val="30"/>
              </w:rPr>
            </w:pPr>
          </w:p>
          <w:p w14:paraId="0F2992E6" w14:textId="77777777" w:rsidR="00FF26F6" w:rsidRDefault="00FF26F6">
            <w:pPr>
              <w:widowControl w:val="0"/>
              <w:ind w:left="1467" w:firstLine="840"/>
              <w:rPr>
                <w:rFonts w:ascii="楷体" w:eastAsia="楷体" w:hAnsi="楷体" w:cs="Times New Roman"/>
                <w:kern w:val="2"/>
                <w:sz w:val="24"/>
                <w:szCs w:val="30"/>
              </w:rPr>
            </w:pPr>
          </w:p>
          <w:p w14:paraId="48F53B2D" w14:textId="77777777" w:rsidR="00FF26F6" w:rsidRDefault="00FF26F6">
            <w:pPr>
              <w:widowControl w:val="0"/>
              <w:ind w:left="1467" w:firstLine="840"/>
              <w:rPr>
                <w:rFonts w:ascii="楷体" w:eastAsia="楷体" w:hAnsi="楷体" w:cs="Times New Roman"/>
                <w:kern w:val="2"/>
                <w:sz w:val="24"/>
                <w:szCs w:val="30"/>
              </w:rPr>
            </w:pPr>
          </w:p>
          <w:p w14:paraId="02EBFAFA" w14:textId="77777777" w:rsidR="00FF26F6" w:rsidRDefault="00FF26F6">
            <w:pPr>
              <w:widowControl w:val="0"/>
              <w:ind w:left="1467" w:firstLine="840"/>
              <w:rPr>
                <w:rFonts w:ascii="楷体" w:eastAsia="楷体" w:hAnsi="楷体" w:cs="Times New Roman"/>
                <w:kern w:val="2"/>
                <w:sz w:val="24"/>
                <w:szCs w:val="30"/>
              </w:rPr>
            </w:pPr>
          </w:p>
          <w:p w14:paraId="32080331" w14:textId="77777777" w:rsidR="00FF26F6" w:rsidRDefault="00FF26F6">
            <w:pPr>
              <w:widowControl w:val="0"/>
              <w:ind w:left="1467" w:firstLine="840"/>
              <w:rPr>
                <w:rFonts w:ascii="楷体" w:eastAsia="楷体" w:hAnsi="楷体" w:cs="Times New Roman"/>
                <w:kern w:val="2"/>
                <w:sz w:val="24"/>
                <w:szCs w:val="30"/>
              </w:rPr>
            </w:pPr>
          </w:p>
          <w:p w14:paraId="786F3562" w14:textId="77777777" w:rsidR="00FF26F6" w:rsidRDefault="00FF26F6">
            <w:pPr>
              <w:widowControl w:val="0"/>
              <w:ind w:left="1467" w:firstLine="840"/>
              <w:rPr>
                <w:rFonts w:ascii="楷体" w:eastAsia="楷体" w:hAnsi="楷体" w:cs="Times New Roman"/>
                <w:kern w:val="2"/>
                <w:sz w:val="24"/>
                <w:szCs w:val="30"/>
              </w:rPr>
            </w:pPr>
          </w:p>
          <w:p w14:paraId="5D5FE57D" w14:textId="77777777" w:rsidR="00FF26F6" w:rsidRDefault="00FF26F6">
            <w:pPr>
              <w:widowControl w:val="0"/>
              <w:ind w:left="1467" w:firstLine="840"/>
              <w:rPr>
                <w:rFonts w:ascii="楷体" w:eastAsia="楷体" w:hAnsi="楷体" w:cs="Times New Roman"/>
                <w:kern w:val="2"/>
                <w:sz w:val="24"/>
                <w:szCs w:val="30"/>
              </w:rPr>
            </w:pPr>
          </w:p>
          <w:p w14:paraId="42F3D409" w14:textId="77777777" w:rsidR="00FF26F6" w:rsidRDefault="00FF26F6">
            <w:pPr>
              <w:widowControl w:val="0"/>
              <w:ind w:left="1467" w:firstLine="840"/>
              <w:rPr>
                <w:rFonts w:ascii="楷体" w:eastAsia="楷体" w:hAnsi="楷体" w:cs="Times New Roman"/>
                <w:kern w:val="2"/>
                <w:sz w:val="24"/>
                <w:szCs w:val="30"/>
              </w:rPr>
            </w:pPr>
          </w:p>
          <w:p w14:paraId="1F1A3F21" w14:textId="77777777" w:rsidR="00FF26F6" w:rsidRDefault="00FF26F6">
            <w:pPr>
              <w:widowControl w:val="0"/>
              <w:ind w:left="1467" w:firstLine="840"/>
              <w:rPr>
                <w:rFonts w:ascii="楷体" w:eastAsia="楷体" w:hAnsi="楷体" w:cs="Times New Roman"/>
                <w:kern w:val="2"/>
                <w:sz w:val="24"/>
                <w:szCs w:val="30"/>
              </w:rPr>
            </w:pPr>
          </w:p>
          <w:p w14:paraId="4CF49101" w14:textId="77777777" w:rsidR="00FF26F6" w:rsidRDefault="00FF26F6">
            <w:pPr>
              <w:widowControl w:val="0"/>
              <w:spacing w:after="120"/>
              <w:ind w:leftChars="200" w:left="420" w:firstLineChars="200" w:firstLine="600"/>
              <w:rPr>
                <w:rFonts w:ascii="Times New Roman" w:eastAsia="仿宋_GB2312" w:hAnsi="Times New Roman" w:cs="Times New Roman"/>
                <w:kern w:val="2"/>
                <w:sz w:val="30"/>
                <w:szCs w:val="30"/>
              </w:rPr>
            </w:pPr>
          </w:p>
          <w:p w14:paraId="5D6BC028" w14:textId="77777777" w:rsidR="00FF26F6" w:rsidRDefault="00FF26F6">
            <w:pPr>
              <w:widowControl w:val="0"/>
              <w:rPr>
                <w:rFonts w:ascii="Times New Roman" w:eastAsia="仿宋_GB2312" w:hAnsi="Times New Roman" w:cs="Times New Roman"/>
                <w:kern w:val="2"/>
                <w:sz w:val="30"/>
                <w:szCs w:val="30"/>
              </w:rPr>
            </w:pPr>
          </w:p>
          <w:p w14:paraId="09B7B4D9" w14:textId="77777777" w:rsidR="00FF26F6" w:rsidRDefault="00905A46">
            <w:pPr>
              <w:widowControl w:val="0"/>
              <w:adjustRightInd w:val="0"/>
              <w:snapToGrid w:val="0"/>
              <w:spacing w:line="368" w:lineRule="auto"/>
              <w:jc w:val="center"/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>专家组长签字：</w:t>
            </w:r>
          </w:p>
          <w:p w14:paraId="67A1950A" w14:textId="1ECEDAF1" w:rsidR="00FF26F6" w:rsidRDefault="00905A46">
            <w:pPr>
              <w:widowControl w:val="0"/>
              <w:adjustRightInd w:val="0"/>
              <w:snapToGrid w:val="0"/>
              <w:spacing w:line="368" w:lineRule="auto"/>
              <w:jc w:val="center"/>
              <w:rPr>
                <w:rFonts w:ascii="楷体" w:eastAsia="楷体" w:hAnsi="楷体" w:cs="Times New Roman"/>
                <w:kern w:val="2"/>
                <w:sz w:val="24"/>
                <w:szCs w:val="30"/>
              </w:rPr>
            </w:pPr>
            <w:r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  <w:t xml:space="preserve">                         202</w:t>
            </w:r>
            <w:r w:rsidR="002436E7"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"/>
                <w:kern w:val="2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仿宋" w:hint="eastAsia"/>
                <w:kern w:val="2"/>
                <w:sz w:val="28"/>
                <w:szCs w:val="28"/>
              </w:rPr>
              <w:t>日</w:t>
            </w:r>
          </w:p>
        </w:tc>
      </w:tr>
    </w:tbl>
    <w:p w14:paraId="65617A81" w14:textId="77777777" w:rsidR="00FF26F6" w:rsidRDefault="00FF26F6">
      <w:pPr>
        <w:widowControl w:val="0"/>
        <w:snapToGrid w:val="0"/>
        <w:rPr>
          <w:rFonts w:ascii="Times New Roman" w:eastAsia="宋体" w:hAnsi="Times New Roman" w:cs="Times New Roman"/>
          <w:kern w:val="2"/>
          <w:sz w:val="10"/>
          <w:szCs w:val="30"/>
        </w:rPr>
      </w:pPr>
    </w:p>
    <w:p w14:paraId="67A59D79" w14:textId="77777777" w:rsidR="00FF26F6" w:rsidRDefault="00905A46">
      <w:pPr>
        <w:widowControl w:val="0"/>
        <w:snapToGrid w:val="0"/>
        <w:ind w:left="28"/>
        <w:jc w:val="left"/>
        <w:rPr>
          <w:rFonts w:ascii="Times New Roman" w:eastAsia="仿宋_GB2312" w:hAnsi="Times New Roman" w:cs="仿宋"/>
          <w:kern w:val="2"/>
          <w:sz w:val="28"/>
          <w:szCs w:val="28"/>
        </w:rPr>
      </w:pPr>
      <w:r>
        <w:rPr>
          <w:rFonts w:ascii="Times New Roman" w:eastAsia="仿宋_GB2312" w:hAnsi="Times New Roman" w:cs="仿宋" w:hint="eastAsia"/>
          <w:kern w:val="2"/>
          <w:sz w:val="28"/>
          <w:szCs w:val="28"/>
        </w:rPr>
        <w:t>附：相关佐证材料清单</w:t>
      </w:r>
    </w:p>
    <w:sectPr w:rsidR="00FF26F6" w:rsidSect="005544B5">
      <w:footerReference w:type="default" r:id="rId9"/>
      <w:pgSz w:w="11906" w:h="16838"/>
      <w:pgMar w:top="1157" w:right="1486" w:bottom="1157" w:left="1599" w:header="851" w:footer="992" w:gutter="0"/>
      <w:pgNumType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B4340" w14:textId="77777777" w:rsidR="00DF2495" w:rsidRDefault="00DF2495">
      <w:r>
        <w:separator/>
      </w:r>
    </w:p>
  </w:endnote>
  <w:endnote w:type="continuationSeparator" w:id="0">
    <w:p w14:paraId="6A4DB208" w14:textId="77777777" w:rsidR="00DF2495" w:rsidRDefault="00DF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3D53" w14:textId="42B0C3EC" w:rsidR="005544B5" w:rsidRDefault="005544B5">
    <w:pPr>
      <w:pStyle w:val="a3"/>
      <w:jc w:val="center"/>
    </w:pPr>
  </w:p>
  <w:p w14:paraId="6C6A8345" w14:textId="77777777" w:rsidR="00FF26F6" w:rsidRDefault="00FF26F6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258835"/>
      <w:docPartObj>
        <w:docPartGallery w:val="Page Numbers (Bottom of Page)"/>
        <w:docPartUnique/>
      </w:docPartObj>
    </w:sdtPr>
    <w:sdtEndPr/>
    <w:sdtContent>
      <w:p w14:paraId="126FB143" w14:textId="51855DF7" w:rsidR="005544B5" w:rsidRDefault="005544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7E03C7B" w14:textId="77777777" w:rsidR="005544B5" w:rsidRDefault="005544B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DBC2" w14:textId="77777777" w:rsidR="00DF2495" w:rsidRDefault="00DF2495">
      <w:r>
        <w:separator/>
      </w:r>
    </w:p>
  </w:footnote>
  <w:footnote w:type="continuationSeparator" w:id="0">
    <w:p w14:paraId="71587354" w14:textId="77777777" w:rsidR="00DF2495" w:rsidRDefault="00DF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C31F" w14:textId="77777777" w:rsidR="00FF26F6" w:rsidRDefault="00FF26F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7BDB"/>
    <w:multiLevelType w:val="multilevel"/>
    <w:tmpl w:val="7264F448"/>
    <w:lvl w:ilvl="0">
      <w:start w:val="1"/>
      <w:numFmt w:val="decimal"/>
      <w:lvlText w:val="%1、"/>
      <w:lvlJc w:val="left"/>
      <w:pPr>
        <w:ind w:left="1130" w:hanging="420"/>
      </w:pPr>
      <w:rPr>
        <w:rFonts w:ascii="微软雅黑" w:eastAsia="微软雅黑" w:hAnsi="微软雅黑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6114FE"/>
    <w:multiLevelType w:val="multilevel"/>
    <w:tmpl w:val="36F767B0"/>
    <w:lvl w:ilvl="0">
      <w:start w:val="1"/>
      <w:numFmt w:val="decimal"/>
      <w:lvlText w:val="%1、"/>
      <w:lvlJc w:val="left"/>
      <w:pPr>
        <w:ind w:left="113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F767B0"/>
    <w:multiLevelType w:val="multilevel"/>
    <w:tmpl w:val="7264F448"/>
    <w:lvl w:ilvl="0">
      <w:start w:val="1"/>
      <w:numFmt w:val="decimal"/>
      <w:lvlText w:val="%1、"/>
      <w:lvlJc w:val="left"/>
      <w:pPr>
        <w:ind w:left="1130" w:hanging="420"/>
      </w:pPr>
      <w:rPr>
        <w:rFonts w:ascii="微软雅黑" w:eastAsia="微软雅黑" w:hAnsi="微软雅黑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Y0NjdkODFlZDFmNDRiZjYwYTBlZmYyYWQyZGY1ZTMifQ=="/>
  </w:docVars>
  <w:rsids>
    <w:rsidRoot w:val="00FF26F6"/>
    <w:rsid w:val="000017A7"/>
    <w:rsid w:val="000B0B37"/>
    <w:rsid w:val="000D0D3E"/>
    <w:rsid w:val="0012477F"/>
    <w:rsid w:val="002436E7"/>
    <w:rsid w:val="002A1CC4"/>
    <w:rsid w:val="002E70A5"/>
    <w:rsid w:val="00330769"/>
    <w:rsid w:val="00441D3E"/>
    <w:rsid w:val="004472A7"/>
    <w:rsid w:val="005544B5"/>
    <w:rsid w:val="0060304A"/>
    <w:rsid w:val="006743E2"/>
    <w:rsid w:val="00684ADC"/>
    <w:rsid w:val="00727542"/>
    <w:rsid w:val="00757F14"/>
    <w:rsid w:val="008856E3"/>
    <w:rsid w:val="008B209E"/>
    <w:rsid w:val="008D6419"/>
    <w:rsid w:val="00905A46"/>
    <w:rsid w:val="00915DFF"/>
    <w:rsid w:val="009D3EDC"/>
    <w:rsid w:val="00A33B2E"/>
    <w:rsid w:val="00A37235"/>
    <w:rsid w:val="00A7590D"/>
    <w:rsid w:val="00BF682D"/>
    <w:rsid w:val="00C31FC7"/>
    <w:rsid w:val="00CE7A06"/>
    <w:rsid w:val="00DF2495"/>
    <w:rsid w:val="00DF5A86"/>
    <w:rsid w:val="00E83027"/>
    <w:rsid w:val="00FB4D0D"/>
    <w:rsid w:val="00FE32E6"/>
    <w:rsid w:val="00FF26F6"/>
    <w:rsid w:val="6947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557C55"/>
  <w15:docId w15:val="{638946B9-5B05-4F6E-A046-17CC8624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99"/>
    <w:rsid w:val="00BF682D"/>
    <w:pPr>
      <w:ind w:firstLineChars="200" w:firstLine="420"/>
    </w:pPr>
  </w:style>
  <w:style w:type="paragraph" w:styleId="a7">
    <w:name w:val="Balloon Text"/>
    <w:basedOn w:val="a"/>
    <w:link w:val="a8"/>
    <w:rsid w:val="009D3EDC"/>
    <w:rPr>
      <w:sz w:val="18"/>
      <w:szCs w:val="18"/>
    </w:rPr>
  </w:style>
  <w:style w:type="character" w:customStyle="1" w:styleId="a8">
    <w:name w:val="批注框文本 字符"/>
    <w:basedOn w:val="a0"/>
    <w:link w:val="a7"/>
    <w:rsid w:val="009D3EDC"/>
    <w:rPr>
      <w:sz w:val="18"/>
      <w:szCs w:val="18"/>
    </w:rPr>
  </w:style>
  <w:style w:type="paragraph" w:styleId="a9">
    <w:name w:val="Revision"/>
    <w:hidden/>
    <w:uiPriority w:val="99"/>
    <w:semiHidden/>
    <w:rsid w:val="009D3EDC"/>
    <w:rPr>
      <w:sz w:val="21"/>
      <w:szCs w:val="21"/>
    </w:rPr>
  </w:style>
  <w:style w:type="character" w:customStyle="1" w:styleId="a4">
    <w:name w:val="页脚 字符"/>
    <w:basedOn w:val="a0"/>
    <w:link w:val="a3"/>
    <w:uiPriority w:val="99"/>
    <w:rsid w:val="005544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</dc:creator>
  <cp:lastModifiedBy>pgzx-zm</cp:lastModifiedBy>
  <cp:revision>3</cp:revision>
  <dcterms:created xsi:type="dcterms:W3CDTF">2023-05-16T06:47:00Z</dcterms:created>
  <dcterms:modified xsi:type="dcterms:W3CDTF">2023-05-16T06:47:00Z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8387201CC3654913924C5A33E833BD44</vt:lpwstr>
  </property>
</Properties>
</file>